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0E" w:rsidRDefault="00442D3B" w:rsidP="00442D3B">
      <w:pPr>
        <w:jc w:val="center"/>
      </w:pPr>
      <w:r>
        <w:t>JOB DESCRIPTION</w:t>
      </w:r>
    </w:p>
    <w:p w:rsidR="00442D3B" w:rsidRDefault="000A7C72" w:rsidP="00442D3B">
      <w:pPr>
        <w:jc w:val="center"/>
      </w:pPr>
      <w:r>
        <w:t>STUDENT WORKER</w:t>
      </w:r>
    </w:p>
    <w:p w:rsidR="00442D3B" w:rsidRDefault="00442D3B" w:rsidP="00442D3B">
      <w:pPr>
        <w:jc w:val="center"/>
      </w:pPr>
    </w:p>
    <w:p w:rsidR="00442D3B" w:rsidRDefault="00442D3B" w:rsidP="00442D3B">
      <w:pPr>
        <w:jc w:val="left"/>
      </w:pPr>
      <w:r>
        <w:t>GENERAL SUMMARY</w:t>
      </w:r>
    </w:p>
    <w:p w:rsidR="00442D3B" w:rsidRDefault="00442D3B" w:rsidP="00442D3B">
      <w:pPr>
        <w:jc w:val="left"/>
      </w:pPr>
    </w:p>
    <w:p w:rsidR="00483CBC" w:rsidRDefault="00483CBC" w:rsidP="00442D3B">
      <w:pPr>
        <w:jc w:val="left"/>
      </w:pPr>
      <w:r>
        <w:t>The Student Worker position exists to provide an on-the-job learning experience to a local teen, ages 14 to 18. The student should be enrolled in grades 9 through 12 at the Cadott Area School District and ends the summer after graduating.  They will be expected to p</w:t>
      </w:r>
      <w:r w:rsidR="00442D3B">
        <w:t xml:space="preserve">erform a </w:t>
      </w:r>
      <w:r>
        <w:t>variety of organizational</w:t>
      </w:r>
      <w:r w:rsidR="000A7C72">
        <w:t xml:space="preserve">, cleaning, and customer service tasks. </w:t>
      </w:r>
      <w:bookmarkStart w:id="0" w:name="_GoBack"/>
      <w:bookmarkEnd w:id="0"/>
      <w:r>
        <w:t xml:space="preserve">This position is 8 hours per week and requires working Saturdays. </w:t>
      </w:r>
    </w:p>
    <w:p w:rsidR="00442D3B" w:rsidRDefault="00442D3B" w:rsidP="00442D3B">
      <w:pPr>
        <w:jc w:val="left"/>
      </w:pPr>
    </w:p>
    <w:p w:rsidR="00442D3B" w:rsidRDefault="00442D3B" w:rsidP="00442D3B">
      <w:pPr>
        <w:jc w:val="left"/>
      </w:pPr>
      <w:r>
        <w:t>SUPERVISION</w:t>
      </w:r>
    </w:p>
    <w:p w:rsidR="00483CBC" w:rsidRDefault="00442D3B" w:rsidP="00442D3B">
      <w:pPr>
        <w:jc w:val="left"/>
      </w:pPr>
      <w:r>
        <w:t>General supervision is p</w:t>
      </w:r>
      <w:r w:rsidR="00483CBC">
        <w:t xml:space="preserve">rovided by the Library Director or whomever is most senior on staff during work hours. </w:t>
      </w:r>
    </w:p>
    <w:p w:rsidR="00442D3B" w:rsidRDefault="00442D3B" w:rsidP="00442D3B">
      <w:pPr>
        <w:jc w:val="left"/>
      </w:pPr>
    </w:p>
    <w:p w:rsidR="00442D3B" w:rsidRDefault="00442D3B" w:rsidP="00442D3B">
      <w:pPr>
        <w:jc w:val="left"/>
        <w:rPr>
          <w:b/>
          <w:sz w:val="28"/>
          <w:szCs w:val="28"/>
        </w:rPr>
      </w:pPr>
      <w:r w:rsidRPr="00442D3B">
        <w:rPr>
          <w:b/>
          <w:sz w:val="28"/>
          <w:szCs w:val="28"/>
        </w:rPr>
        <w:t>Duties and Responsibilities</w:t>
      </w:r>
    </w:p>
    <w:p w:rsidR="00442D3B" w:rsidRDefault="00557271" w:rsidP="00442D3B">
      <w:pPr>
        <w:pStyle w:val="ListParagraph"/>
        <w:numPr>
          <w:ilvl w:val="0"/>
          <w:numId w:val="1"/>
        </w:numPr>
        <w:jc w:val="left"/>
      </w:pPr>
      <w:r>
        <w:t>Arrange and shelve</w:t>
      </w:r>
      <w:r w:rsidR="00442D3B">
        <w:t xml:space="preserve"> libraries books, A/V materials and magazines.  Shift books when shelves get crowded.  Check shelves to see that all books are correctly shelved according to title, author and number.</w:t>
      </w:r>
    </w:p>
    <w:p w:rsidR="00442D3B" w:rsidRDefault="00442D3B" w:rsidP="00442D3B">
      <w:pPr>
        <w:pStyle w:val="ListParagraph"/>
        <w:numPr>
          <w:ilvl w:val="0"/>
          <w:numId w:val="1"/>
        </w:numPr>
        <w:jc w:val="left"/>
      </w:pPr>
      <w:r>
        <w:t xml:space="preserve">Assist library patrons at circulation desk; check in or check out library material; issue library cards and accept cash for fines and services. </w:t>
      </w:r>
      <w:r w:rsidR="00557271">
        <w:t xml:space="preserve"> Follow procedures in the MORE D</w:t>
      </w:r>
      <w:r>
        <w:t>aily Operations manual.</w:t>
      </w:r>
    </w:p>
    <w:p w:rsidR="00442D3B" w:rsidRDefault="00442D3B" w:rsidP="00442D3B">
      <w:pPr>
        <w:pStyle w:val="ListParagraph"/>
        <w:numPr>
          <w:ilvl w:val="0"/>
          <w:numId w:val="1"/>
        </w:numPr>
        <w:jc w:val="left"/>
      </w:pPr>
      <w:r>
        <w:t xml:space="preserve">Process requests for library cards including accepting applications, verifying patron information, and preparing library cards.  </w:t>
      </w:r>
    </w:p>
    <w:p w:rsidR="00442D3B" w:rsidRDefault="00442D3B" w:rsidP="00442D3B">
      <w:pPr>
        <w:pStyle w:val="ListParagraph"/>
        <w:numPr>
          <w:ilvl w:val="0"/>
          <w:numId w:val="1"/>
        </w:numPr>
        <w:jc w:val="left"/>
      </w:pPr>
      <w:r>
        <w:t>Corr</w:t>
      </w:r>
      <w:r w:rsidR="00557271">
        <w:t>ectly sort, scan and prepare incoming and out</w:t>
      </w:r>
      <w:r>
        <w:t>going courier bins.</w:t>
      </w:r>
    </w:p>
    <w:p w:rsidR="00442D3B" w:rsidRDefault="00557271" w:rsidP="00442D3B">
      <w:pPr>
        <w:pStyle w:val="ListParagraph"/>
        <w:numPr>
          <w:ilvl w:val="0"/>
          <w:numId w:val="1"/>
        </w:numPr>
        <w:jc w:val="left"/>
      </w:pPr>
      <w:r>
        <w:t>Answer the telephone; answer</w:t>
      </w:r>
      <w:r w:rsidR="00442D3B">
        <w:t xml:space="preserve"> questions ap</w:t>
      </w:r>
      <w:r>
        <w:t>propriate to skill level; relay</w:t>
      </w:r>
      <w:r w:rsidR="00442D3B">
        <w:t xml:space="preserve"> messages to appropriate individuals.</w:t>
      </w:r>
    </w:p>
    <w:p w:rsidR="00442D3B" w:rsidRDefault="008F1259" w:rsidP="00442D3B">
      <w:pPr>
        <w:pStyle w:val="ListParagraph"/>
        <w:numPr>
          <w:ilvl w:val="0"/>
          <w:numId w:val="1"/>
        </w:numPr>
        <w:jc w:val="left"/>
      </w:pPr>
      <w:r>
        <w:t>Perform various procedures prior to closing the library; turning off lights, checking exit doors, straightening chairs, picking up materials from tables, etc.</w:t>
      </w:r>
    </w:p>
    <w:p w:rsidR="008F1259" w:rsidRDefault="008F1259" w:rsidP="00442D3B">
      <w:pPr>
        <w:pStyle w:val="ListParagraph"/>
        <w:numPr>
          <w:ilvl w:val="0"/>
          <w:numId w:val="1"/>
        </w:numPr>
        <w:jc w:val="left"/>
      </w:pPr>
      <w:r>
        <w:t xml:space="preserve">Operate standard library equipment such as </w:t>
      </w:r>
      <w:r w:rsidR="000A7C72">
        <w:t>A/V equipment, copiers</w:t>
      </w:r>
      <w:r>
        <w:t>, computers and calculators.</w:t>
      </w:r>
    </w:p>
    <w:p w:rsidR="008F1259" w:rsidRDefault="008F1259" w:rsidP="00442D3B">
      <w:pPr>
        <w:pStyle w:val="ListParagraph"/>
        <w:numPr>
          <w:ilvl w:val="0"/>
          <w:numId w:val="1"/>
        </w:numPr>
        <w:jc w:val="left"/>
      </w:pPr>
      <w:r>
        <w:t>Assist patrons with routine location questions referring patrons to other staff members as needed and instruct patrons in the use of library equipment and online catalog.</w:t>
      </w:r>
    </w:p>
    <w:p w:rsidR="00EA0236" w:rsidRDefault="00EA0236" w:rsidP="000A7C72">
      <w:pPr>
        <w:pStyle w:val="ListParagraph"/>
        <w:numPr>
          <w:ilvl w:val="0"/>
          <w:numId w:val="1"/>
        </w:numPr>
        <w:jc w:val="left"/>
      </w:pPr>
      <w:r>
        <w:t>Prepare library materials for circulation (book jacket or audio-visual case, labels, stamps, etc.)</w:t>
      </w:r>
    </w:p>
    <w:p w:rsidR="008F1259" w:rsidRDefault="008F1259" w:rsidP="00442D3B">
      <w:pPr>
        <w:pStyle w:val="ListParagraph"/>
        <w:numPr>
          <w:ilvl w:val="0"/>
          <w:numId w:val="1"/>
        </w:numPr>
        <w:jc w:val="left"/>
      </w:pPr>
      <w:r>
        <w:t>Perform various housekeeping tasks such as dusting shelves, straightening library appearance, watering plants, vacuuming, cleaning restrooms</w:t>
      </w:r>
      <w:r w:rsidR="000A7C72">
        <w:t>,</w:t>
      </w:r>
      <w:r>
        <w:t xml:space="preserve"> </w:t>
      </w:r>
      <w:r w:rsidR="000A7C72">
        <w:t>etc</w:t>
      </w:r>
      <w:r>
        <w:t>.</w:t>
      </w:r>
    </w:p>
    <w:p w:rsidR="008F1259" w:rsidRDefault="008F1259" w:rsidP="00442D3B">
      <w:pPr>
        <w:pStyle w:val="ListParagraph"/>
        <w:numPr>
          <w:ilvl w:val="0"/>
          <w:numId w:val="1"/>
        </w:numPr>
        <w:jc w:val="left"/>
      </w:pPr>
      <w:r>
        <w:t>Other duties as assigned by Library Director.</w:t>
      </w:r>
    </w:p>
    <w:p w:rsidR="00EA0236" w:rsidRDefault="00EA0236" w:rsidP="00EA0236">
      <w:pPr>
        <w:jc w:val="left"/>
      </w:pPr>
    </w:p>
    <w:p w:rsidR="00EA0236" w:rsidRDefault="00EA0236" w:rsidP="00EA0236">
      <w:pPr>
        <w:jc w:val="left"/>
      </w:pPr>
      <w:r>
        <w:t>JOB REQUIREMENTS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t>Ability to operate a computer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t>Ability to operate equipment typically encountered in library services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t>Basic knowledge of library terminology, the Dewey decimal classification system; procedures and equipment; and of simple mathematics and English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t>Ability to understand and follow written and oral directions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t>Ability to establish and maintain effective working relationships with co-workers and the public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t>Ability to conduct oneself with tact and courtesy</w:t>
      </w:r>
    </w:p>
    <w:p w:rsidR="00EA0236" w:rsidRDefault="00557271" w:rsidP="00EA0236">
      <w:pPr>
        <w:pStyle w:val="ListParagraph"/>
        <w:numPr>
          <w:ilvl w:val="0"/>
          <w:numId w:val="2"/>
        </w:numPr>
        <w:jc w:val="left"/>
      </w:pPr>
      <w:r>
        <w:t>Ability to repeatedly lift</w:t>
      </w:r>
      <w:r w:rsidR="00EA0236">
        <w:t xml:space="preserve"> 40-45 lbs, use stairs and be physically able to perform the essential functions of the job with or without reasonable accommodation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t>Ability to receive coin and currency and make correct change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lastRenderedPageBreak/>
        <w:t>Ability to explain library policies and procedures</w:t>
      </w:r>
    </w:p>
    <w:p w:rsidR="00EA0236" w:rsidRDefault="00EA0236" w:rsidP="00EA0236">
      <w:pPr>
        <w:pStyle w:val="ListParagraph"/>
        <w:numPr>
          <w:ilvl w:val="0"/>
          <w:numId w:val="2"/>
        </w:numPr>
        <w:jc w:val="left"/>
      </w:pPr>
      <w:r>
        <w:t>Ability to communicate clearly and concisely, both orally and in writing</w:t>
      </w:r>
    </w:p>
    <w:p w:rsidR="00EA0236" w:rsidRPr="00442D3B" w:rsidRDefault="00EA0236" w:rsidP="000A7C72">
      <w:pPr>
        <w:pStyle w:val="ListParagraph"/>
        <w:numPr>
          <w:ilvl w:val="0"/>
          <w:numId w:val="2"/>
        </w:numPr>
        <w:jc w:val="left"/>
      </w:pPr>
      <w:r>
        <w:t>Ability to troubleshoot computer hardware and software</w:t>
      </w:r>
    </w:p>
    <w:sectPr w:rsidR="00EA0236" w:rsidRPr="00442D3B" w:rsidSect="002E2B5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07BAC"/>
    <w:multiLevelType w:val="hybridMultilevel"/>
    <w:tmpl w:val="7664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3A04"/>
    <w:multiLevelType w:val="hybridMultilevel"/>
    <w:tmpl w:val="BCF45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3B"/>
    <w:rsid w:val="000A7C72"/>
    <w:rsid w:val="002E2B5F"/>
    <w:rsid w:val="00353A85"/>
    <w:rsid w:val="00442D3B"/>
    <w:rsid w:val="00483CBC"/>
    <w:rsid w:val="00557271"/>
    <w:rsid w:val="0085380E"/>
    <w:rsid w:val="008F1259"/>
    <w:rsid w:val="00EA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A7C7"/>
  <w15:chartTrackingRefBased/>
  <w15:docId w15:val="{A965148D-1B82-46C5-96DE-DEC4E33E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C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Samantha Johnson</cp:lastModifiedBy>
  <cp:revision>3</cp:revision>
  <cp:lastPrinted>2019-05-22T20:18:00Z</cp:lastPrinted>
  <dcterms:created xsi:type="dcterms:W3CDTF">2019-05-22T20:18:00Z</dcterms:created>
  <dcterms:modified xsi:type="dcterms:W3CDTF">2022-08-03T16:24:00Z</dcterms:modified>
</cp:coreProperties>
</file>