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FA26" w14:textId="4809FD1B" w:rsidR="0080253D" w:rsidRPr="0080253D" w:rsidRDefault="0080253D" w:rsidP="0080253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F081170" wp14:editId="0A92903C">
            <wp:simplePos x="0" y="0"/>
            <wp:positionH relativeFrom="margin">
              <wp:posOffset>3364230</wp:posOffset>
            </wp:positionH>
            <wp:positionV relativeFrom="paragraph">
              <wp:posOffset>0</wp:posOffset>
            </wp:positionV>
            <wp:extent cx="2426970" cy="1127760"/>
            <wp:effectExtent l="0" t="0" r="0" b="0"/>
            <wp:wrapTight wrapText="bothSides">
              <wp:wrapPolygon edited="0">
                <wp:start x="0" y="0"/>
                <wp:lineTo x="0" y="21162"/>
                <wp:lineTo x="21363" y="21162"/>
                <wp:lineTo x="21363" y="0"/>
                <wp:lineTo x="0" y="0"/>
              </wp:wrapPolygon>
            </wp:wrapTight>
            <wp:docPr id="509138542" name="Picture 1" descr="A logo for a libra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138542" name="Picture 1" descr="A logo for a librar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253D">
        <w:t>Capital Campaign Committee Meeting</w:t>
      </w:r>
      <w:r w:rsidRPr="0080253D">
        <w:br/>
        <w:t xml:space="preserve">Monday, </w:t>
      </w:r>
      <w:r w:rsidR="00F03E6B">
        <w:t>June 12</w:t>
      </w:r>
      <w:r w:rsidRPr="0080253D">
        <w:t xml:space="preserve">, 2025 – </w:t>
      </w:r>
      <w:r w:rsidR="00F03E6B">
        <w:t>4:30</w:t>
      </w:r>
      <w:r w:rsidRPr="0080253D">
        <w:t xml:space="preserve"> PM</w:t>
      </w:r>
      <w:r w:rsidRPr="0080253D">
        <w:br/>
        <w:t>Cadott Community Library</w:t>
      </w:r>
    </w:p>
    <w:p w14:paraId="6E17603F" w14:textId="27D34242" w:rsidR="0080253D" w:rsidRPr="0080253D" w:rsidRDefault="0080253D" w:rsidP="0080253D">
      <w:r w:rsidRPr="0080253D">
        <w:t>Agenda:</w:t>
      </w:r>
    </w:p>
    <w:p w14:paraId="4921CC1F" w14:textId="7DE488CB" w:rsidR="0080253D" w:rsidRPr="0080253D" w:rsidRDefault="00F03E6B" w:rsidP="0080253D">
      <w:pPr>
        <w:pStyle w:val="ListParagraph"/>
        <w:numPr>
          <w:ilvl w:val="0"/>
          <w:numId w:val="1"/>
        </w:numPr>
      </w:pPr>
      <w:r>
        <w:t xml:space="preserve">Full </w:t>
      </w:r>
      <w:r w:rsidR="0080253D" w:rsidRPr="0080253D">
        <w:t xml:space="preserve">Committee Updates </w:t>
      </w:r>
    </w:p>
    <w:p w14:paraId="1396C2A2" w14:textId="061874F3" w:rsidR="0080253D" w:rsidRDefault="00F03E6B" w:rsidP="0080253D">
      <w:pPr>
        <w:pStyle w:val="ListParagraph"/>
        <w:numPr>
          <w:ilvl w:val="1"/>
          <w:numId w:val="1"/>
        </w:numPr>
      </w:pPr>
      <w:r>
        <w:t>Construction Bid Results</w:t>
      </w:r>
    </w:p>
    <w:p w14:paraId="74EC826D" w14:textId="79D5D49D" w:rsidR="00F03E6B" w:rsidRDefault="00F03E6B" w:rsidP="00F03E6B">
      <w:pPr>
        <w:pStyle w:val="ListParagraph"/>
        <w:numPr>
          <w:ilvl w:val="1"/>
          <w:numId w:val="1"/>
        </w:numPr>
      </w:pPr>
      <w:r>
        <w:t>FFP Timelines/Updates</w:t>
      </w:r>
    </w:p>
    <w:p w14:paraId="5231B418" w14:textId="334E4C30" w:rsidR="00F03E6B" w:rsidRDefault="00F03E6B" w:rsidP="00F03E6B">
      <w:pPr>
        <w:pStyle w:val="ListParagraph"/>
        <w:numPr>
          <w:ilvl w:val="0"/>
          <w:numId w:val="1"/>
        </w:numPr>
      </w:pPr>
      <w:r>
        <w:t>Awareness Committee Updates</w:t>
      </w:r>
    </w:p>
    <w:p w14:paraId="3557E350" w14:textId="61F5CD38" w:rsidR="00F03E6B" w:rsidRDefault="00F03E6B" w:rsidP="00F03E6B">
      <w:pPr>
        <w:pStyle w:val="ListParagraph"/>
        <w:numPr>
          <w:ilvl w:val="1"/>
          <w:numId w:val="1"/>
        </w:numPr>
      </w:pPr>
      <w:r>
        <w:t>Groundbreaking</w:t>
      </w:r>
    </w:p>
    <w:p w14:paraId="7C41180B" w14:textId="4BC59055" w:rsidR="00F03E6B" w:rsidRDefault="00F03E6B" w:rsidP="00F03E6B">
      <w:pPr>
        <w:pStyle w:val="ListParagraph"/>
        <w:numPr>
          <w:ilvl w:val="2"/>
          <w:numId w:val="1"/>
        </w:numPr>
      </w:pPr>
      <w:r>
        <w:t>FOCCL Refreshments</w:t>
      </w:r>
    </w:p>
    <w:p w14:paraId="09B88BEC" w14:textId="1F507615" w:rsidR="00F03E6B" w:rsidRDefault="00F03E6B" w:rsidP="00F03E6B">
      <w:pPr>
        <w:pStyle w:val="ListParagraph"/>
        <w:numPr>
          <w:ilvl w:val="2"/>
          <w:numId w:val="1"/>
        </w:numPr>
      </w:pPr>
      <w:r>
        <w:t>“Open House”/Appreciation Week at the library</w:t>
      </w:r>
    </w:p>
    <w:p w14:paraId="547DF402" w14:textId="75923B5C" w:rsidR="00F03E6B" w:rsidRDefault="00F03E6B" w:rsidP="00F03E6B">
      <w:pPr>
        <w:pStyle w:val="ListParagraph"/>
        <w:numPr>
          <w:ilvl w:val="1"/>
          <w:numId w:val="1"/>
        </w:numPr>
      </w:pPr>
      <w:r>
        <w:t>Donor Wall</w:t>
      </w:r>
    </w:p>
    <w:p w14:paraId="088E4A3C" w14:textId="1C839D77" w:rsidR="00F03E6B" w:rsidRDefault="00F03E6B" w:rsidP="00F03E6B">
      <w:pPr>
        <w:pStyle w:val="ListParagraph"/>
        <w:numPr>
          <w:ilvl w:val="1"/>
          <w:numId w:val="1"/>
        </w:numPr>
      </w:pPr>
      <w:r>
        <w:t>Community Org. Visits</w:t>
      </w:r>
    </w:p>
    <w:p w14:paraId="3257B444" w14:textId="0E961D9E" w:rsidR="00F03E6B" w:rsidRDefault="00F03E6B" w:rsidP="00F03E6B">
      <w:pPr>
        <w:pStyle w:val="ListParagraph"/>
        <w:numPr>
          <w:ilvl w:val="1"/>
          <w:numId w:val="1"/>
        </w:numPr>
      </w:pPr>
      <w:r>
        <w:t>Yard Signs &amp; Campaign Thermometer</w:t>
      </w:r>
    </w:p>
    <w:p w14:paraId="4B15A394" w14:textId="0E500835" w:rsidR="00F03E6B" w:rsidRPr="0080253D" w:rsidRDefault="00F03E6B" w:rsidP="00F03E6B">
      <w:pPr>
        <w:pStyle w:val="ListParagraph"/>
        <w:numPr>
          <w:ilvl w:val="1"/>
          <w:numId w:val="1"/>
        </w:numPr>
      </w:pPr>
      <w:r>
        <w:t>Next Steps</w:t>
      </w:r>
    </w:p>
    <w:p w14:paraId="60DF9450" w14:textId="50117B08" w:rsidR="0080253D" w:rsidRDefault="00F03E6B" w:rsidP="0080253D">
      <w:pPr>
        <w:pStyle w:val="ListParagraph"/>
        <w:numPr>
          <w:ilvl w:val="0"/>
          <w:numId w:val="1"/>
        </w:numPr>
      </w:pPr>
      <w:r>
        <w:t>Capital Campaign Updates</w:t>
      </w:r>
    </w:p>
    <w:p w14:paraId="2893267E" w14:textId="211FD13C" w:rsidR="00F03E6B" w:rsidRDefault="00F03E6B" w:rsidP="00F03E6B">
      <w:pPr>
        <w:pStyle w:val="ListParagraph"/>
        <w:numPr>
          <w:ilvl w:val="1"/>
          <w:numId w:val="1"/>
        </w:numPr>
      </w:pPr>
      <w:r>
        <w:t>Financial Report w/ Grant Updates</w:t>
      </w:r>
    </w:p>
    <w:p w14:paraId="0FED7C0D" w14:textId="70F296F0" w:rsidR="00F03E6B" w:rsidRDefault="00F03E6B" w:rsidP="00F03E6B">
      <w:pPr>
        <w:pStyle w:val="ListParagraph"/>
        <w:numPr>
          <w:ilvl w:val="1"/>
          <w:numId w:val="1"/>
        </w:numPr>
      </w:pPr>
      <w:r>
        <w:t>Business Donor Visits</w:t>
      </w:r>
    </w:p>
    <w:p w14:paraId="6D530249" w14:textId="0631DD10" w:rsidR="00F03E6B" w:rsidRDefault="00F03E6B" w:rsidP="00F03E6B">
      <w:pPr>
        <w:pStyle w:val="ListParagraph"/>
        <w:numPr>
          <w:ilvl w:val="1"/>
          <w:numId w:val="1"/>
        </w:numPr>
      </w:pPr>
      <w:r>
        <w:t>Individual Donor Visits</w:t>
      </w:r>
    </w:p>
    <w:p w14:paraId="192820A3" w14:textId="77777777" w:rsidR="00F03E6B" w:rsidRDefault="00F03E6B" w:rsidP="00F03E6B">
      <w:pPr>
        <w:pStyle w:val="ListParagraph"/>
        <w:numPr>
          <w:ilvl w:val="1"/>
          <w:numId w:val="1"/>
        </w:numPr>
      </w:pPr>
      <w:r>
        <w:t>Next Phase – EDDM Options (Every Door Direct Mail)</w:t>
      </w:r>
    </w:p>
    <w:p w14:paraId="35901A65" w14:textId="4F723744" w:rsidR="0080253D" w:rsidRDefault="00F03E6B" w:rsidP="0080253D">
      <w:pPr>
        <w:pStyle w:val="ListParagraph"/>
        <w:numPr>
          <w:ilvl w:val="0"/>
          <w:numId w:val="1"/>
        </w:numPr>
      </w:pPr>
      <w:r>
        <w:t>Fundraising Event Brainstorming</w:t>
      </w:r>
    </w:p>
    <w:p w14:paraId="53B36233" w14:textId="5615E5DA" w:rsidR="00F03E6B" w:rsidRDefault="00F03E6B" w:rsidP="0080253D">
      <w:pPr>
        <w:pStyle w:val="ListParagraph"/>
        <w:numPr>
          <w:ilvl w:val="0"/>
          <w:numId w:val="1"/>
        </w:numPr>
      </w:pPr>
      <w:r>
        <w:t>Other Recognition Considerations</w:t>
      </w:r>
    </w:p>
    <w:p w14:paraId="15E484DB" w14:textId="2F9F0550" w:rsidR="0080253D" w:rsidRDefault="00F03E6B" w:rsidP="0080253D">
      <w:pPr>
        <w:pStyle w:val="ListParagraph"/>
        <w:numPr>
          <w:ilvl w:val="0"/>
          <w:numId w:val="1"/>
        </w:numPr>
      </w:pPr>
      <w:r>
        <w:t>Upcoming Meetings</w:t>
      </w:r>
    </w:p>
    <w:p w14:paraId="1A79996D" w14:textId="77777777" w:rsidR="00F03E6B" w:rsidRDefault="00F03E6B" w:rsidP="00F03E6B"/>
    <w:p w14:paraId="2C794059" w14:textId="76D48ED4" w:rsidR="00F03E6B" w:rsidRPr="00F03E6B" w:rsidRDefault="00F03E6B" w:rsidP="00F03E6B">
      <w:pPr>
        <w:jc w:val="center"/>
        <w:rPr>
          <w:sz w:val="20"/>
          <w:szCs w:val="20"/>
        </w:rPr>
      </w:pPr>
      <w:r w:rsidRPr="00F03E6B">
        <w:rPr>
          <w:sz w:val="20"/>
          <w:szCs w:val="20"/>
        </w:rPr>
        <w:t>A quorum of Library Trustees may be present, but no library business will be discussed or acted on. If there are questions or a need for accommodation, please contact the library director at 715-289-4950 at least 24 hours before the meeting.</w:t>
      </w:r>
    </w:p>
    <w:sectPr w:rsidR="00F03E6B" w:rsidRPr="00F0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11F93"/>
    <w:multiLevelType w:val="hybridMultilevel"/>
    <w:tmpl w:val="9C2E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7185D"/>
    <w:multiLevelType w:val="hybridMultilevel"/>
    <w:tmpl w:val="9C2EF6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83571">
    <w:abstractNumId w:val="0"/>
  </w:num>
  <w:num w:numId="2" w16cid:durableId="180500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3D"/>
    <w:rsid w:val="000A0622"/>
    <w:rsid w:val="001D1E17"/>
    <w:rsid w:val="0021184C"/>
    <w:rsid w:val="006F3E58"/>
    <w:rsid w:val="007B029C"/>
    <w:rsid w:val="0080253D"/>
    <w:rsid w:val="00A03B3D"/>
    <w:rsid w:val="00F0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3530"/>
  <w15:chartTrackingRefBased/>
  <w15:docId w15:val="{6632B4C8-41C7-4A5C-B36E-7373F476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5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5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5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5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53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53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53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5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53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53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Johnson</dc:creator>
  <cp:keywords/>
  <dc:description/>
  <cp:lastModifiedBy>Samantha Johnson</cp:lastModifiedBy>
  <cp:revision>2</cp:revision>
  <cp:lastPrinted>2025-04-09T15:39:00Z</cp:lastPrinted>
  <dcterms:created xsi:type="dcterms:W3CDTF">2025-06-04T15:11:00Z</dcterms:created>
  <dcterms:modified xsi:type="dcterms:W3CDTF">2025-06-04T15:11:00Z</dcterms:modified>
</cp:coreProperties>
</file>