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B07D" w14:textId="77777777" w:rsidR="007B1519" w:rsidRPr="000F2A5E" w:rsidRDefault="003713DF" w:rsidP="003713DF">
      <w:pPr>
        <w:spacing w:after="0" w:line="240" w:lineRule="auto"/>
        <w:jc w:val="center"/>
        <w:rPr>
          <w:rFonts w:ascii="Aptos Display" w:hAnsi="Aptos Display" w:cstheme="minorHAnsi"/>
          <w:b/>
          <w:sz w:val="24"/>
          <w:szCs w:val="24"/>
          <w:u w:val="single"/>
        </w:rPr>
      </w:pPr>
      <w:r w:rsidRPr="000F2A5E">
        <w:rPr>
          <w:rFonts w:ascii="Aptos Display" w:hAnsi="Aptos Display" w:cstheme="minorHAnsi"/>
          <w:b/>
          <w:sz w:val="24"/>
          <w:szCs w:val="24"/>
          <w:u w:val="single"/>
        </w:rPr>
        <w:t>New Library Building: Frequently Asked Questions</w:t>
      </w:r>
    </w:p>
    <w:sdt>
      <w:sdtPr>
        <w:rPr>
          <w:rFonts w:ascii="Aptos Display" w:eastAsiaTheme="minorHAnsi" w:hAnsi="Aptos Display" w:cstheme="minorBidi"/>
          <w:b w:val="0"/>
          <w:sz w:val="22"/>
          <w:szCs w:val="24"/>
        </w:rPr>
        <w:id w:val="-593934378"/>
        <w:docPartObj>
          <w:docPartGallery w:val="Table of Contents"/>
          <w:docPartUnique/>
        </w:docPartObj>
      </w:sdtPr>
      <w:sdtEndPr>
        <w:rPr>
          <w:bCs/>
          <w:noProof/>
        </w:rPr>
      </w:sdtEndPr>
      <w:sdtContent>
        <w:p w14:paraId="0FAD4EC8" w14:textId="77777777" w:rsidR="003713DF" w:rsidRPr="000F2A5E" w:rsidRDefault="003713DF">
          <w:pPr>
            <w:pStyle w:val="TOCHeading"/>
            <w:rPr>
              <w:rFonts w:ascii="Aptos Display" w:hAnsi="Aptos Display"/>
              <w:szCs w:val="24"/>
            </w:rPr>
          </w:pPr>
          <w:r w:rsidRPr="000F2A5E">
            <w:rPr>
              <w:rFonts w:ascii="Aptos Display" w:hAnsi="Aptos Display"/>
              <w:szCs w:val="24"/>
            </w:rPr>
            <w:t>Contents</w:t>
          </w:r>
        </w:p>
        <w:p w14:paraId="380D8646" w14:textId="60F5C41C" w:rsidR="00A2701C" w:rsidRDefault="003713DF">
          <w:pPr>
            <w:pStyle w:val="TOC1"/>
            <w:tabs>
              <w:tab w:val="right" w:leader="dot" w:pos="9350"/>
            </w:tabs>
            <w:rPr>
              <w:rFonts w:eastAsiaTheme="minorEastAsia"/>
              <w:noProof/>
              <w:kern w:val="2"/>
              <w:sz w:val="24"/>
              <w:szCs w:val="24"/>
              <w14:ligatures w14:val="standardContextual"/>
            </w:rPr>
          </w:pPr>
          <w:r w:rsidRPr="000F2A5E">
            <w:rPr>
              <w:rFonts w:ascii="Aptos Display" w:hAnsi="Aptos Display"/>
              <w:sz w:val="24"/>
              <w:szCs w:val="24"/>
            </w:rPr>
            <w:fldChar w:fldCharType="begin"/>
          </w:r>
          <w:r w:rsidRPr="000F2A5E">
            <w:rPr>
              <w:rFonts w:ascii="Aptos Display" w:hAnsi="Aptos Display"/>
              <w:sz w:val="24"/>
              <w:szCs w:val="24"/>
            </w:rPr>
            <w:instrText xml:space="preserve"> TOC \o "1-3" \h \z \u </w:instrText>
          </w:r>
          <w:r w:rsidRPr="000F2A5E">
            <w:rPr>
              <w:rFonts w:ascii="Aptos Display" w:hAnsi="Aptos Display"/>
              <w:sz w:val="24"/>
              <w:szCs w:val="24"/>
            </w:rPr>
            <w:fldChar w:fldCharType="separate"/>
          </w:r>
          <w:hyperlink w:anchor="_Toc184902042" w:history="1">
            <w:r w:rsidR="00A2701C" w:rsidRPr="00A32A21">
              <w:rPr>
                <w:rStyle w:val="Hyperlink"/>
                <w:rFonts w:ascii="Aptos Display" w:hAnsi="Aptos Display"/>
                <w:noProof/>
              </w:rPr>
              <w:t>Overview of the Project</w:t>
            </w:r>
            <w:r w:rsidR="00A2701C">
              <w:rPr>
                <w:noProof/>
                <w:webHidden/>
              </w:rPr>
              <w:tab/>
            </w:r>
            <w:r w:rsidR="00A2701C">
              <w:rPr>
                <w:noProof/>
                <w:webHidden/>
              </w:rPr>
              <w:fldChar w:fldCharType="begin"/>
            </w:r>
            <w:r w:rsidR="00A2701C">
              <w:rPr>
                <w:noProof/>
                <w:webHidden/>
              </w:rPr>
              <w:instrText xml:space="preserve"> PAGEREF _Toc184902042 \h </w:instrText>
            </w:r>
            <w:r w:rsidR="00A2701C">
              <w:rPr>
                <w:noProof/>
                <w:webHidden/>
              </w:rPr>
            </w:r>
            <w:r w:rsidR="00A2701C">
              <w:rPr>
                <w:noProof/>
                <w:webHidden/>
              </w:rPr>
              <w:fldChar w:fldCharType="separate"/>
            </w:r>
            <w:r w:rsidR="00A2701C">
              <w:rPr>
                <w:noProof/>
                <w:webHidden/>
              </w:rPr>
              <w:t>1</w:t>
            </w:r>
            <w:r w:rsidR="00A2701C">
              <w:rPr>
                <w:noProof/>
                <w:webHidden/>
              </w:rPr>
              <w:fldChar w:fldCharType="end"/>
            </w:r>
          </w:hyperlink>
        </w:p>
        <w:p w14:paraId="79E50A5C" w14:textId="2912CF88" w:rsidR="00A2701C" w:rsidRDefault="00A2701C">
          <w:pPr>
            <w:pStyle w:val="TOC1"/>
            <w:tabs>
              <w:tab w:val="right" w:leader="dot" w:pos="9350"/>
            </w:tabs>
            <w:rPr>
              <w:rFonts w:eastAsiaTheme="minorEastAsia"/>
              <w:noProof/>
              <w:kern w:val="2"/>
              <w:sz w:val="24"/>
              <w:szCs w:val="24"/>
              <w14:ligatures w14:val="standardContextual"/>
            </w:rPr>
          </w:pPr>
          <w:hyperlink w:anchor="_Toc184902043" w:history="1">
            <w:r w:rsidRPr="00A32A21">
              <w:rPr>
                <w:rStyle w:val="Hyperlink"/>
                <w:rFonts w:ascii="Aptos Display" w:hAnsi="Aptos Display"/>
                <w:noProof/>
              </w:rPr>
              <w:t>Why is being ADA Accessible such a big deal?</w:t>
            </w:r>
            <w:r>
              <w:rPr>
                <w:noProof/>
                <w:webHidden/>
              </w:rPr>
              <w:tab/>
            </w:r>
            <w:r>
              <w:rPr>
                <w:noProof/>
                <w:webHidden/>
              </w:rPr>
              <w:fldChar w:fldCharType="begin"/>
            </w:r>
            <w:r>
              <w:rPr>
                <w:noProof/>
                <w:webHidden/>
              </w:rPr>
              <w:instrText xml:space="preserve"> PAGEREF _Toc184902043 \h </w:instrText>
            </w:r>
            <w:r>
              <w:rPr>
                <w:noProof/>
                <w:webHidden/>
              </w:rPr>
            </w:r>
            <w:r>
              <w:rPr>
                <w:noProof/>
                <w:webHidden/>
              </w:rPr>
              <w:fldChar w:fldCharType="separate"/>
            </w:r>
            <w:r>
              <w:rPr>
                <w:noProof/>
                <w:webHidden/>
              </w:rPr>
              <w:t>2</w:t>
            </w:r>
            <w:r>
              <w:rPr>
                <w:noProof/>
                <w:webHidden/>
              </w:rPr>
              <w:fldChar w:fldCharType="end"/>
            </w:r>
          </w:hyperlink>
        </w:p>
        <w:p w14:paraId="62CB70F1" w14:textId="026DA8C3" w:rsidR="00A2701C" w:rsidRDefault="00A2701C">
          <w:pPr>
            <w:pStyle w:val="TOC1"/>
            <w:tabs>
              <w:tab w:val="right" w:leader="dot" w:pos="9350"/>
            </w:tabs>
            <w:rPr>
              <w:rFonts w:eastAsiaTheme="minorEastAsia"/>
              <w:noProof/>
              <w:kern w:val="2"/>
              <w:sz w:val="24"/>
              <w:szCs w:val="24"/>
              <w14:ligatures w14:val="standardContextual"/>
            </w:rPr>
          </w:pPr>
          <w:hyperlink w:anchor="_Toc184902044" w:history="1">
            <w:r w:rsidRPr="00A32A21">
              <w:rPr>
                <w:rStyle w:val="Hyperlink"/>
                <w:rFonts w:ascii="Aptos Display" w:hAnsi="Aptos Display"/>
                <w:noProof/>
              </w:rPr>
              <w:t>How will pedestrian and road traffic around the new location at such a busy intersection be addressed?</w:t>
            </w:r>
            <w:r>
              <w:rPr>
                <w:noProof/>
                <w:webHidden/>
              </w:rPr>
              <w:tab/>
            </w:r>
            <w:r>
              <w:rPr>
                <w:noProof/>
                <w:webHidden/>
              </w:rPr>
              <w:fldChar w:fldCharType="begin"/>
            </w:r>
            <w:r>
              <w:rPr>
                <w:noProof/>
                <w:webHidden/>
              </w:rPr>
              <w:instrText xml:space="preserve"> PAGEREF _Toc184902044 \h </w:instrText>
            </w:r>
            <w:r>
              <w:rPr>
                <w:noProof/>
                <w:webHidden/>
              </w:rPr>
            </w:r>
            <w:r>
              <w:rPr>
                <w:noProof/>
                <w:webHidden/>
              </w:rPr>
              <w:fldChar w:fldCharType="separate"/>
            </w:r>
            <w:r>
              <w:rPr>
                <w:noProof/>
                <w:webHidden/>
              </w:rPr>
              <w:t>2</w:t>
            </w:r>
            <w:r>
              <w:rPr>
                <w:noProof/>
                <w:webHidden/>
              </w:rPr>
              <w:fldChar w:fldCharType="end"/>
            </w:r>
          </w:hyperlink>
        </w:p>
        <w:p w14:paraId="31B8C1C4" w14:textId="1632A884" w:rsidR="00A2701C" w:rsidRDefault="00A2701C">
          <w:pPr>
            <w:pStyle w:val="TOC1"/>
            <w:tabs>
              <w:tab w:val="right" w:leader="dot" w:pos="9350"/>
            </w:tabs>
            <w:rPr>
              <w:rFonts w:eastAsiaTheme="minorEastAsia"/>
              <w:noProof/>
              <w:kern w:val="2"/>
              <w:sz w:val="24"/>
              <w:szCs w:val="24"/>
              <w14:ligatures w14:val="standardContextual"/>
            </w:rPr>
          </w:pPr>
          <w:hyperlink w:anchor="_Toc184902045" w:history="1">
            <w:r w:rsidRPr="00A32A21">
              <w:rPr>
                <w:rStyle w:val="Hyperlink"/>
                <w:rFonts w:ascii="Aptos Display" w:hAnsi="Aptos Display"/>
                <w:noProof/>
              </w:rPr>
              <w:t>Why is it important to plan for the library’s “future” beyond this new building?</w:t>
            </w:r>
            <w:r>
              <w:rPr>
                <w:noProof/>
                <w:webHidden/>
              </w:rPr>
              <w:tab/>
            </w:r>
            <w:r>
              <w:rPr>
                <w:noProof/>
                <w:webHidden/>
              </w:rPr>
              <w:fldChar w:fldCharType="begin"/>
            </w:r>
            <w:r>
              <w:rPr>
                <w:noProof/>
                <w:webHidden/>
              </w:rPr>
              <w:instrText xml:space="preserve"> PAGEREF _Toc184902045 \h </w:instrText>
            </w:r>
            <w:r>
              <w:rPr>
                <w:noProof/>
                <w:webHidden/>
              </w:rPr>
            </w:r>
            <w:r>
              <w:rPr>
                <w:noProof/>
                <w:webHidden/>
              </w:rPr>
              <w:fldChar w:fldCharType="separate"/>
            </w:r>
            <w:r>
              <w:rPr>
                <w:noProof/>
                <w:webHidden/>
              </w:rPr>
              <w:t>2</w:t>
            </w:r>
            <w:r>
              <w:rPr>
                <w:noProof/>
                <w:webHidden/>
              </w:rPr>
              <w:fldChar w:fldCharType="end"/>
            </w:r>
          </w:hyperlink>
        </w:p>
        <w:p w14:paraId="17EE4B7B" w14:textId="58D0F695" w:rsidR="00A2701C" w:rsidRDefault="00A2701C">
          <w:pPr>
            <w:pStyle w:val="TOC1"/>
            <w:tabs>
              <w:tab w:val="right" w:leader="dot" w:pos="9350"/>
            </w:tabs>
            <w:rPr>
              <w:rFonts w:eastAsiaTheme="minorEastAsia"/>
              <w:noProof/>
              <w:kern w:val="2"/>
              <w:sz w:val="24"/>
              <w:szCs w:val="24"/>
              <w14:ligatures w14:val="standardContextual"/>
            </w:rPr>
          </w:pPr>
          <w:hyperlink w:anchor="_Toc184902046" w:history="1">
            <w:r w:rsidRPr="00A32A21">
              <w:rPr>
                <w:rStyle w:val="Hyperlink"/>
                <w:rFonts w:ascii="Aptos Display" w:hAnsi="Aptos Display"/>
                <w:noProof/>
              </w:rPr>
              <w:t>How is this project going to be funded?</w:t>
            </w:r>
            <w:r>
              <w:rPr>
                <w:noProof/>
                <w:webHidden/>
              </w:rPr>
              <w:tab/>
            </w:r>
            <w:r>
              <w:rPr>
                <w:noProof/>
                <w:webHidden/>
              </w:rPr>
              <w:fldChar w:fldCharType="begin"/>
            </w:r>
            <w:r>
              <w:rPr>
                <w:noProof/>
                <w:webHidden/>
              </w:rPr>
              <w:instrText xml:space="preserve"> PAGEREF _Toc184902046 \h </w:instrText>
            </w:r>
            <w:r>
              <w:rPr>
                <w:noProof/>
                <w:webHidden/>
              </w:rPr>
            </w:r>
            <w:r>
              <w:rPr>
                <w:noProof/>
                <w:webHidden/>
              </w:rPr>
              <w:fldChar w:fldCharType="separate"/>
            </w:r>
            <w:r>
              <w:rPr>
                <w:noProof/>
                <w:webHidden/>
              </w:rPr>
              <w:t>2</w:t>
            </w:r>
            <w:r>
              <w:rPr>
                <w:noProof/>
                <w:webHidden/>
              </w:rPr>
              <w:fldChar w:fldCharType="end"/>
            </w:r>
          </w:hyperlink>
        </w:p>
        <w:p w14:paraId="2BD267E8" w14:textId="4A64AB28" w:rsidR="00A2701C" w:rsidRDefault="00A2701C">
          <w:pPr>
            <w:pStyle w:val="TOC1"/>
            <w:tabs>
              <w:tab w:val="right" w:leader="dot" w:pos="9350"/>
            </w:tabs>
            <w:rPr>
              <w:rFonts w:eastAsiaTheme="minorEastAsia"/>
              <w:noProof/>
              <w:kern w:val="2"/>
              <w:sz w:val="24"/>
              <w:szCs w:val="24"/>
              <w14:ligatures w14:val="standardContextual"/>
            </w:rPr>
          </w:pPr>
          <w:hyperlink w:anchor="_Toc184902047" w:history="1">
            <w:r w:rsidRPr="00A32A21">
              <w:rPr>
                <w:rStyle w:val="Hyperlink"/>
                <w:rFonts w:ascii="Aptos Display" w:hAnsi="Aptos Display"/>
                <w:noProof/>
              </w:rPr>
              <w:t>Can these grant dollars be used for other projects in the village besides the library?</w:t>
            </w:r>
            <w:r>
              <w:rPr>
                <w:noProof/>
                <w:webHidden/>
              </w:rPr>
              <w:tab/>
            </w:r>
            <w:r>
              <w:rPr>
                <w:noProof/>
                <w:webHidden/>
              </w:rPr>
              <w:fldChar w:fldCharType="begin"/>
            </w:r>
            <w:r>
              <w:rPr>
                <w:noProof/>
                <w:webHidden/>
              </w:rPr>
              <w:instrText xml:space="preserve"> PAGEREF _Toc184902047 \h </w:instrText>
            </w:r>
            <w:r>
              <w:rPr>
                <w:noProof/>
                <w:webHidden/>
              </w:rPr>
            </w:r>
            <w:r>
              <w:rPr>
                <w:noProof/>
                <w:webHidden/>
              </w:rPr>
              <w:fldChar w:fldCharType="separate"/>
            </w:r>
            <w:r>
              <w:rPr>
                <w:noProof/>
                <w:webHidden/>
              </w:rPr>
              <w:t>2</w:t>
            </w:r>
            <w:r>
              <w:rPr>
                <w:noProof/>
                <w:webHidden/>
              </w:rPr>
              <w:fldChar w:fldCharType="end"/>
            </w:r>
          </w:hyperlink>
        </w:p>
        <w:p w14:paraId="41E8E7ED" w14:textId="06B16F3D" w:rsidR="00A2701C" w:rsidRDefault="00A2701C">
          <w:pPr>
            <w:pStyle w:val="TOC1"/>
            <w:tabs>
              <w:tab w:val="right" w:leader="dot" w:pos="9350"/>
            </w:tabs>
            <w:rPr>
              <w:rFonts w:eastAsiaTheme="minorEastAsia"/>
              <w:noProof/>
              <w:kern w:val="2"/>
              <w:sz w:val="24"/>
              <w:szCs w:val="24"/>
              <w14:ligatures w14:val="standardContextual"/>
            </w:rPr>
          </w:pPr>
          <w:hyperlink w:anchor="_Toc184902048" w:history="1">
            <w:r w:rsidRPr="00A32A21">
              <w:rPr>
                <w:rStyle w:val="Hyperlink"/>
                <w:rFonts w:ascii="Aptos Display" w:hAnsi="Aptos Display"/>
                <w:noProof/>
              </w:rPr>
              <w:t>What’s the price tag on this project?</w:t>
            </w:r>
            <w:r>
              <w:rPr>
                <w:noProof/>
                <w:webHidden/>
              </w:rPr>
              <w:tab/>
            </w:r>
            <w:r>
              <w:rPr>
                <w:noProof/>
                <w:webHidden/>
              </w:rPr>
              <w:fldChar w:fldCharType="begin"/>
            </w:r>
            <w:r>
              <w:rPr>
                <w:noProof/>
                <w:webHidden/>
              </w:rPr>
              <w:instrText xml:space="preserve"> PAGEREF _Toc184902048 \h </w:instrText>
            </w:r>
            <w:r>
              <w:rPr>
                <w:noProof/>
                <w:webHidden/>
              </w:rPr>
            </w:r>
            <w:r>
              <w:rPr>
                <w:noProof/>
                <w:webHidden/>
              </w:rPr>
              <w:fldChar w:fldCharType="separate"/>
            </w:r>
            <w:r>
              <w:rPr>
                <w:noProof/>
                <w:webHidden/>
              </w:rPr>
              <w:t>3</w:t>
            </w:r>
            <w:r>
              <w:rPr>
                <w:noProof/>
                <w:webHidden/>
              </w:rPr>
              <w:fldChar w:fldCharType="end"/>
            </w:r>
          </w:hyperlink>
        </w:p>
        <w:p w14:paraId="1F16553A" w14:textId="2BF115A6" w:rsidR="00A2701C" w:rsidRDefault="00A2701C">
          <w:pPr>
            <w:pStyle w:val="TOC1"/>
            <w:tabs>
              <w:tab w:val="right" w:leader="dot" w:pos="9350"/>
            </w:tabs>
            <w:rPr>
              <w:rFonts w:eastAsiaTheme="minorEastAsia"/>
              <w:noProof/>
              <w:kern w:val="2"/>
              <w:sz w:val="24"/>
              <w:szCs w:val="24"/>
              <w14:ligatures w14:val="standardContextual"/>
            </w:rPr>
          </w:pPr>
          <w:hyperlink w:anchor="_Toc184902049" w:history="1">
            <w:r w:rsidRPr="00A32A21">
              <w:rPr>
                <w:rStyle w:val="Hyperlink"/>
                <w:rFonts w:ascii="Aptos Display" w:hAnsi="Aptos Display"/>
                <w:noProof/>
              </w:rPr>
              <w:t>Where can I find out more about the grant and what it covers?</w:t>
            </w:r>
            <w:r>
              <w:rPr>
                <w:noProof/>
                <w:webHidden/>
              </w:rPr>
              <w:tab/>
            </w:r>
            <w:r>
              <w:rPr>
                <w:noProof/>
                <w:webHidden/>
              </w:rPr>
              <w:fldChar w:fldCharType="begin"/>
            </w:r>
            <w:r>
              <w:rPr>
                <w:noProof/>
                <w:webHidden/>
              </w:rPr>
              <w:instrText xml:space="preserve"> PAGEREF _Toc184902049 \h </w:instrText>
            </w:r>
            <w:r>
              <w:rPr>
                <w:noProof/>
                <w:webHidden/>
              </w:rPr>
            </w:r>
            <w:r>
              <w:rPr>
                <w:noProof/>
                <w:webHidden/>
              </w:rPr>
              <w:fldChar w:fldCharType="separate"/>
            </w:r>
            <w:r>
              <w:rPr>
                <w:noProof/>
                <w:webHidden/>
              </w:rPr>
              <w:t>3</w:t>
            </w:r>
            <w:r>
              <w:rPr>
                <w:noProof/>
                <w:webHidden/>
              </w:rPr>
              <w:fldChar w:fldCharType="end"/>
            </w:r>
          </w:hyperlink>
        </w:p>
        <w:p w14:paraId="36D05BA7" w14:textId="624D8FC4" w:rsidR="00A2701C" w:rsidRDefault="00A2701C">
          <w:pPr>
            <w:pStyle w:val="TOC1"/>
            <w:tabs>
              <w:tab w:val="right" w:leader="dot" w:pos="9350"/>
            </w:tabs>
            <w:rPr>
              <w:rFonts w:eastAsiaTheme="minorEastAsia"/>
              <w:noProof/>
              <w:kern w:val="2"/>
              <w:sz w:val="24"/>
              <w:szCs w:val="24"/>
              <w14:ligatures w14:val="standardContextual"/>
            </w:rPr>
          </w:pPr>
          <w:hyperlink w:anchor="_Toc184902050" w:history="1">
            <w:r w:rsidRPr="00A32A21">
              <w:rPr>
                <w:rStyle w:val="Hyperlink"/>
                <w:rFonts w:ascii="Aptos Display" w:hAnsi="Aptos Display"/>
                <w:noProof/>
              </w:rPr>
              <w:t>Why are you still fundraising?</w:t>
            </w:r>
            <w:r>
              <w:rPr>
                <w:noProof/>
                <w:webHidden/>
              </w:rPr>
              <w:tab/>
            </w:r>
            <w:r>
              <w:rPr>
                <w:noProof/>
                <w:webHidden/>
              </w:rPr>
              <w:fldChar w:fldCharType="begin"/>
            </w:r>
            <w:r>
              <w:rPr>
                <w:noProof/>
                <w:webHidden/>
              </w:rPr>
              <w:instrText xml:space="preserve"> PAGEREF _Toc184902050 \h </w:instrText>
            </w:r>
            <w:r>
              <w:rPr>
                <w:noProof/>
                <w:webHidden/>
              </w:rPr>
            </w:r>
            <w:r>
              <w:rPr>
                <w:noProof/>
                <w:webHidden/>
              </w:rPr>
              <w:fldChar w:fldCharType="separate"/>
            </w:r>
            <w:r>
              <w:rPr>
                <w:noProof/>
                <w:webHidden/>
              </w:rPr>
              <w:t>3</w:t>
            </w:r>
            <w:r>
              <w:rPr>
                <w:noProof/>
                <w:webHidden/>
              </w:rPr>
              <w:fldChar w:fldCharType="end"/>
            </w:r>
          </w:hyperlink>
        </w:p>
        <w:p w14:paraId="7258D761" w14:textId="4A8EB4C7" w:rsidR="00A2701C" w:rsidRDefault="00A2701C">
          <w:pPr>
            <w:pStyle w:val="TOC1"/>
            <w:tabs>
              <w:tab w:val="right" w:leader="dot" w:pos="9350"/>
            </w:tabs>
            <w:rPr>
              <w:rFonts w:eastAsiaTheme="minorEastAsia"/>
              <w:noProof/>
              <w:kern w:val="2"/>
              <w:sz w:val="24"/>
              <w:szCs w:val="24"/>
              <w14:ligatures w14:val="standardContextual"/>
            </w:rPr>
          </w:pPr>
          <w:hyperlink w:anchor="_Toc184902051" w:history="1">
            <w:r w:rsidRPr="00A32A21">
              <w:rPr>
                <w:rStyle w:val="Hyperlink"/>
                <w:rFonts w:ascii="Aptos Display" w:hAnsi="Aptos Display"/>
                <w:noProof/>
              </w:rPr>
              <w:t>How are the stipulations for the grant going to change library services?</w:t>
            </w:r>
            <w:r>
              <w:rPr>
                <w:noProof/>
                <w:webHidden/>
              </w:rPr>
              <w:tab/>
            </w:r>
            <w:r>
              <w:rPr>
                <w:noProof/>
                <w:webHidden/>
              </w:rPr>
              <w:fldChar w:fldCharType="begin"/>
            </w:r>
            <w:r>
              <w:rPr>
                <w:noProof/>
                <w:webHidden/>
              </w:rPr>
              <w:instrText xml:space="preserve"> PAGEREF _Toc184902051 \h </w:instrText>
            </w:r>
            <w:r>
              <w:rPr>
                <w:noProof/>
                <w:webHidden/>
              </w:rPr>
            </w:r>
            <w:r>
              <w:rPr>
                <w:noProof/>
                <w:webHidden/>
              </w:rPr>
              <w:fldChar w:fldCharType="separate"/>
            </w:r>
            <w:r>
              <w:rPr>
                <w:noProof/>
                <w:webHidden/>
              </w:rPr>
              <w:t>3</w:t>
            </w:r>
            <w:r>
              <w:rPr>
                <w:noProof/>
                <w:webHidden/>
              </w:rPr>
              <w:fldChar w:fldCharType="end"/>
            </w:r>
          </w:hyperlink>
        </w:p>
        <w:p w14:paraId="554B898A" w14:textId="1E5C59C4" w:rsidR="00A2701C" w:rsidRDefault="00A2701C">
          <w:pPr>
            <w:pStyle w:val="TOC1"/>
            <w:tabs>
              <w:tab w:val="right" w:leader="dot" w:pos="9350"/>
            </w:tabs>
            <w:rPr>
              <w:rFonts w:eastAsiaTheme="minorEastAsia"/>
              <w:noProof/>
              <w:kern w:val="2"/>
              <w:sz w:val="24"/>
              <w:szCs w:val="24"/>
              <w14:ligatures w14:val="standardContextual"/>
            </w:rPr>
          </w:pPr>
          <w:hyperlink w:anchor="_Toc184902052" w:history="1">
            <w:r w:rsidRPr="00A32A21">
              <w:rPr>
                <w:rStyle w:val="Hyperlink"/>
                <w:rFonts w:ascii="Aptos Display" w:hAnsi="Aptos Display"/>
                <w:noProof/>
              </w:rPr>
              <w:t>What can the library offer that they didn’t have before?</w:t>
            </w:r>
            <w:r>
              <w:rPr>
                <w:noProof/>
                <w:webHidden/>
              </w:rPr>
              <w:tab/>
            </w:r>
            <w:r>
              <w:rPr>
                <w:noProof/>
                <w:webHidden/>
              </w:rPr>
              <w:fldChar w:fldCharType="begin"/>
            </w:r>
            <w:r>
              <w:rPr>
                <w:noProof/>
                <w:webHidden/>
              </w:rPr>
              <w:instrText xml:space="preserve"> PAGEREF _Toc184902052 \h </w:instrText>
            </w:r>
            <w:r>
              <w:rPr>
                <w:noProof/>
                <w:webHidden/>
              </w:rPr>
            </w:r>
            <w:r>
              <w:rPr>
                <w:noProof/>
                <w:webHidden/>
              </w:rPr>
              <w:fldChar w:fldCharType="separate"/>
            </w:r>
            <w:r>
              <w:rPr>
                <w:noProof/>
                <w:webHidden/>
              </w:rPr>
              <w:t>3</w:t>
            </w:r>
            <w:r>
              <w:rPr>
                <w:noProof/>
                <w:webHidden/>
              </w:rPr>
              <w:fldChar w:fldCharType="end"/>
            </w:r>
          </w:hyperlink>
        </w:p>
        <w:p w14:paraId="4DE86326" w14:textId="2D07A242" w:rsidR="00A2701C" w:rsidRDefault="00A2701C">
          <w:pPr>
            <w:pStyle w:val="TOC1"/>
            <w:tabs>
              <w:tab w:val="right" w:leader="dot" w:pos="9350"/>
            </w:tabs>
            <w:rPr>
              <w:rFonts w:eastAsiaTheme="minorEastAsia"/>
              <w:noProof/>
              <w:kern w:val="2"/>
              <w:sz w:val="24"/>
              <w:szCs w:val="24"/>
              <w14:ligatures w14:val="standardContextual"/>
            </w:rPr>
          </w:pPr>
          <w:hyperlink w:anchor="_Toc184902053" w:history="1">
            <w:r w:rsidRPr="00A32A21">
              <w:rPr>
                <w:rStyle w:val="Hyperlink"/>
                <w:rFonts w:ascii="Aptos Display" w:hAnsi="Aptos Display"/>
                <w:noProof/>
              </w:rPr>
              <w:t>What are Stretch Goals and…what are yours?</w:t>
            </w:r>
            <w:r>
              <w:rPr>
                <w:noProof/>
                <w:webHidden/>
              </w:rPr>
              <w:tab/>
            </w:r>
            <w:r>
              <w:rPr>
                <w:noProof/>
                <w:webHidden/>
              </w:rPr>
              <w:fldChar w:fldCharType="begin"/>
            </w:r>
            <w:r>
              <w:rPr>
                <w:noProof/>
                <w:webHidden/>
              </w:rPr>
              <w:instrText xml:space="preserve"> PAGEREF _Toc184902053 \h </w:instrText>
            </w:r>
            <w:r>
              <w:rPr>
                <w:noProof/>
                <w:webHidden/>
              </w:rPr>
            </w:r>
            <w:r>
              <w:rPr>
                <w:noProof/>
                <w:webHidden/>
              </w:rPr>
              <w:fldChar w:fldCharType="separate"/>
            </w:r>
            <w:r>
              <w:rPr>
                <w:noProof/>
                <w:webHidden/>
              </w:rPr>
              <w:t>4</w:t>
            </w:r>
            <w:r>
              <w:rPr>
                <w:noProof/>
                <w:webHidden/>
              </w:rPr>
              <w:fldChar w:fldCharType="end"/>
            </w:r>
          </w:hyperlink>
        </w:p>
        <w:p w14:paraId="673097D9" w14:textId="189FE6AA" w:rsidR="00A2701C" w:rsidRDefault="00A2701C">
          <w:pPr>
            <w:pStyle w:val="TOC1"/>
            <w:tabs>
              <w:tab w:val="right" w:leader="dot" w:pos="9350"/>
            </w:tabs>
            <w:rPr>
              <w:rFonts w:eastAsiaTheme="minorEastAsia"/>
              <w:noProof/>
              <w:kern w:val="2"/>
              <w:sz w:val="24"/>
              <w:szCs w:val="24"/>
              <w14:ligatures w14:val="standardContextual"/>
            </w:rPr>
          </w:pPr>
          <w:hyperlink w:anchor="_Toc184902054" w:history="1">
            <w:r w:rsidRPr="00A32A21">
              <w:rPr>
                <w:rStyle w:val="Hyperlink"/>
                <w:rFonts w:ascii="Aptos Display" w:hAnsi="Aptos Display"/>
                <w:noProof/>
              </w:rPr>
              <w:t>Who is the library working with to accomplish this project?</w:t>
            </w:r>
            <w:r>
              <w:rPr>
                <w:noProof/>
                <w:webHidden/>
              </w:rPr>
              <w:tab/>
            </w:r>
            <w:r>
              <w:rPr>
                <w:noProof/>
                <w:webHidden/>
              </w:rPr>
              <w:fldChar w:fldCharType="begin"/>
            </w:r>
            <w:r>
              <w:rPr>
                <w:noProof/>
                <w:webHidden/>
              </w:rPr>
              <w:instrText xml:space="preserve"> PAGEREF _Toc184902054 \h </w:instrText>
            </w:r>
            <w:r>
              <w:rPr>
                <w:noProof/>
                <w:webHidden/>
              </w:rPr>
            </w:r>
            <w:r>
              <w:rPr>
                <w:noProof/>
                <w:webHidden/>
              </w:rPr>
              <w:fldChar w:fldCharType="separate"/>
            </w:r>
            <w:r>
              <w:rPr>
                <w:noProof/>
                <w:webHidden/>
              </w:rPr>
              <w:t>4</w:t>
            </w:r>
            <w:r>
              <w:rPr>
                <w:noProof/>
                <w:webHidden/>
              </w:rPr>
              <w:fldChar w:fldCharType="end"/>
            </w:r>
          </w:hyperlink>
        </w:p>
        <w:p w14:paraId="4E3E4103" w14:textId="543B1E74" w:rsidR="00A2701C" w:rsidRDefault="00A2701C">
          <w:pPr>
            <w:pStyle w:val="TOC1"/>
            <w:tabs>
              <w:tab w:val="right" w:leader="dot" w:pos="9350"/>
            </w:tabs>
            <w:rPr>
              <w:rFonts w:eastAsiaTheme="minorEastAsia"/>
              <w:noProof/>
              <w:kern w:val="2"/>
              <w:sz w:val="24"/>
              <w:szCs w:val="24"/>
              <w14:ligatures w14:val="standardContextual"/>
            </w:rPr>
          </w:pPr>
          <w:hyperlink w:anchor="_Toc184902055" w:history="1">
            <w:r w:rsidRPr="00A32A21">
              <w:rPr>
                <w:rStyle w:val="Hyperlink"/>
                <w:rFonts w:ascii="Aptos Display" w:hAnsi="Aptos Display"/>
                <w:noProof/>
              </w:rPr>
              <w:t>Are my taxes going to go up because of this project?</w:t>
            </w:r>
            <w:r>
              <w:rPr>
                <w:noProof/>
                <w:webHidden/>
              </w:rPr>
              <w:tab/>
            </w:r>
            <w:r>
              <w:rPr>
                <w:noProof/>
                <w:webHidden/>
              </w:rPr>
              <w:fldChar w:fldCharType="begin"/>
            </w:r>
            <w:r>
              <w:rPr>
                <w:noProof/>
                <w:webHidden/>
              </w:rPr>
              <w:instrText xml:space="preserve"> PAGEREF _Toc184902055 \h </w:instrText>
            </w:r>
            <w:r>
              <w:rPr>
                <w:noProof/>
                <w:webHidden/>
              </w:rPr>
            </w:r>
            <w:r>
              <w:rPr>
                <w:noProof/>
                <w:webHidden/>
              </w:rPr>
              <w:fldChar w:fldCharType="separate"/>
            </w:r>
            <w:r>
              <w:rPr>
                <w:noProof/>
                <w:webHidden/>
              </w:rPr>
              <w:t>4</w:t>
            </w:r>
            <w:r>
              <w:rPr>
                <w:noProof/>
                <w:webHidden/>
              </w:rPr>
              <w:fldChar w:fldCharType="end"/>
            </w:r>
          </w:hyperlink>
        </w:p>
        <w:p w14:paraId="4551007B" w14:textId="6359BE54" w:rsidR="00A2701C" w:rsidRDefault="00A2701C">
          <w:pPr>
            <w:pStyle w:val="TOC1"/>
            <w:tabs>
              <w:tab w:val="right" w:leader="dot" w:pos="9350"/>
            </w:tabs>
            <w:rPr>
              <w:rFonts w:eastAsiaTheme="minorEastAsia"/>
              <w:noProof/>
              <w:kern w:val="2"/>
              <w:sz w:val="24"/>
              <w:szCs w:val="24"/>
              <w14:ligatures w14:val="standardContextual"/>
            </w:rPr>
          </w:pPr>
          <w:hyperlink w:anchor="_Toc184902056" w:history="1">
            <w:r w:rsidRPr="00A32A21">
              <w:rPr>
                <w:rStyle w:val="Hyperlink"/>
                <w:rFonts w:ascii="Aptos Display" w:hAnsi="Aptos Display"/>
                <w:noProof/>
              </w:rPr>
              <w:t>Can the new Multipurpose Programming Room be used as Senior Center?</w:t>
            </w:r>
            <w:r>
              <w:rPr>
                <w:noProof/>
                <w:webHidden/>
              </w:rPr>
              <w:tab/>
            </w:r>
            <w:r>
              <w:rPr>
                <w:noProof/>
                <w:webHidden/>
              </w:rPr>
              <w:fldChar w:fldCharType="begin"/>
            </w:r>
            <w:r>
              <w:rPr>
                <w:noProof/>
                <w:webHidden/>
              </w:rPr>
              <w:instrText xml:space="preserve"> PAGEREF _Toc184902056 \h </w:instrText>
            </w:r>
            <w:r>
              <w:rPr>
                <w:noProof/>
                <w:webHidden/>
              </w:rPr>
            </w:r>
            <w:r>
              <w:rPr>
                <w:noProof/>
                <w:webHidden/>
              </w:rPr>
              <w:fldChar w:fldCharType="separate"/>
            </w:r>
            <w:r>
              <w:rPr>
                <w:noProof/>
                <w:webHidden/>
              </w:rPr>
              <w:t>4</w:t>
            </w:r>
            <w:r>
              <w:rPr>
                <w:noProof/>
                <w:webHidden/>
              </w:rPr>
              <w:fldChar w:fldCharType="end"/>
            </w:r>
          </w:hyperlink>
        </w:p>
        <w:p w14:paraId="4F8C5A34" w14:textId="7D517997" w:rsidR="00A2701C" w:rsidRDefault="00A2701C">
          <w:pPr>
            <w:pStyle w:val="TOC1"/>
            <w:tabs>
              <w:tab w:val="right" w:leader="dot" w:pos="9350"/>
            </w:tabs>
            <w:rPr>
              <w:rFonts w:eastAsiaTheme="minorEastAsia"/>
              <w:noProof/>
              <w:kern w:val="2"/>
              <w:sz w:val="24"/>
              <w:szCs w:val="24"/>
              <w14:ligatures w14:val="standardContextual"/>
            </w:rPr>
          </w:pPr>
          <w:hyperlink w:anchor="_Toc184902057" w:history="1">
            <w:r w:rsidRPr="00A32A21">
              <w:rPr>
                <w:rStyle w:val="Hyperlink"/>
                <w:rFonts w:ascii="Aptos Display" w:hAnsi="Aptos Display"/>
                <w:noProof/>
              </w:rPr>
              <w:t>What’s the timeline for this project?</w:t>
            </w:r>
            <w:r>
              <w:rPr>
                <w:noProof/>
                <w:webHidden/>
              </w:rPr>
              <w:tab/>
            </w:r>
            <w:r>
              <w:rPr>
                <w:noProof/>
                <w:webHidden/>
              </w:rPr>
              <w:fldChar w:fldCharType="begin"/>
            </w:r>
            <w:r>
              <w:rPr>
                <w:noProof/>
                <w:webHidden/>
              </w:rPr>
              <w:instrText xml:space="preserve"> PAGEREF _Toc184902057 \h </w:instrText>
            </w:r>
            <w:r>
              <w:rPr>
                <w:noProof/>
                <w:webHidden/>
              </w:rPr>
            </w:r>
            <w:r>
              <w:rPr>
                <w:noProof/>
                <w:webHidden/>
              </w:rPr>
              <w:fldChar w:fldCharType="separate"/>
            </w:r>
            <w:r>
              <w:rPr>
                <w:noProof/>
                <w:webHidden/>
              </w:rPr>
              <w:t>4</w:t>
            </w:r>
            <w:r>
              <w:rPr>
                <w:noProof/>
                <w:webHidden/>
              </w:rPr>
              <w:fldChar w:fldCharType="end"/>
            </w:r>
          </w:hyperlink>
        </w:p>
        <w:p w14:paraId="566D6FD4" w14:textId="1AF97DCC" w:rsidR="00A2701C" w:rsidRDefault="00A2701C">
          <w:pPr>
            <w:pStyle w:val="TOC1"/>
            <w:tabs>
              <w:tab w:val="right" w:leader="dot" w:pos="9350"/>
            </w:tabs>
            <w:rPr>
              <w:rFonts w:eastAsiaTheme="minorEastAsia"/>
              <w:noProof/>
              <w:kern w:val="2"/>
              <w:sz w:val="24"/>
              <w:szCs w:val="24"/>
              <w14:ligatures w14:val="standardContextual"/>
            </w:rPr>
          </w:pPr>
          <w:hyperlink w:anchor="_Toc184902058" w:history="1">
            <w:r w:rsidRPr="00A32A21">
              <w:rPr>
                <w:rStyle w:val="Hyperlink"/>
                <w:rFonts w:ascii="Aptos Display" w:hAnsi="Aptos Display"/>
                <w:noProof/>
              </w:rPr>
              <w:t>What will happen to the old library building?</w:t>
            </w:r>
            <w:r>
              <w:rPr>
                <w:noProof/>
                <w:webHidden/>
              </w:rPr>
              <w:tab/>
            </w:r>
            <w:r>
              <w:rPr>
                <w:noProof/>
                <w:webHidden/>
              </w:rPr>
              <w:fldChar w:fldCharType="begin"/>
            </w:r>
            <w:r>
              <w:rPr>
                <w:noProof/>
                <w:webHidden/>
              </w:rPr>
              <w:instrText xml:space="preserve"> PAGEREF _Toc184902058 \h </w:instrText>
            </w:r>
            <w:r>
              <w:rPr>
                <w:noProof/>
                <w:webHidden/>
              </w:rPr>
            </w:r>
            <w:r>
              <w:rPr>
                <w:noProof/>
                <w:webHidden/>
              </w:rPr>
              <w:fldChar w:fldCharType="separate"/>
            </w:r>
            <w:r>
              <w:rPr>
                <w:noProof/>
                <w:webHidden/>
              </w:rPr>
              <w:t>5</w:t>
            </w:r>
            <w:r>
              <w:rPr>
                <w:noProof/>
                <w:webHidden/>
              </w:rPr>
              <w:fldChar w:fldCharType="end"/>
            </w:r>
          </w:hyperlink>
        </w:p>
        <w:p w14:paraId="3F680A48" w14:textId="7908B72D" w:rsidR="00A2701C" w:rsidRDefault="00A2701C">
          <w:pPr>
            <w:pStyle w:val="TOC1"/>
            <w:tabs>
              <w:tab w:val="right" w:leader="dot" w:pos="9350"/>
            </w:tabs>
            <w:rPr>
              <w:rFonts w:eastAsiaTheme="minorEastAsia"/>
              <w:noProof/>
              <w:kern w:val="2"/>
              <w:sz w:val="24"/>
              <w:szCs w:val="24"/>
              <w14:ligatures w14:val="standardContextual"/>
            </w:rPr>
          </w:pPr>
          <w:hyperlink w:anchor="_Toc184902059" w:history="1">
            <w:r w:rsidRPr="00A32A21">
              <w:rPr>
                <w:rStyle w:val="Hyperlink"/>
                <w:rFonts w:ascii="Aptos Display" w:hAnsi="Aptos Display"/>
                <w:noProof/>
              </w:rPr>
              <w:t>Who can use the reservable rooms?</w:t>
            </w:r>
            <w:r>
              <w:rPr>
                <w:noProof/>
                <w:webHidden/>
              </w:rPr>
              <w:tab/>
            </w:r>
            <w:r>
              <w:rPr>
                <w:noProof/>
                <w:webHidden/>
              </w:rPr>
              <w:fldChar w:fldCharType="begin"/>
            </w:r>
            <w:r>
              <w:rPr>
                <w:noProof/>
                <w:webHidden/>
              </w:rPr>
              <w:instrText xml:space="preserve"> PAGEREF _Toc184902059 \h </w:instrText>
            </w:r>
            <w:r>
              <w:rPr>
                <w:noProof/>
                <w:webHidden/>
              </w:rPr>
            </w:r>
            <w:r>
              <w:rPr>
                <w:noProof/>
                <w:webHidden/>
              </w:rPr>
              <w:fldChar w:fldCharType="separate"/>
            </w:r>
            <w:r>
              <w:rPr>
                <w:noProof/>
                <w:webHidden/>
              </w:rPr>
              <w:t>5</w:t>
            </w:r>
            <w:r>
              <w:rPr>
                <w:noProof/>
                <w:webHidden/>
              </w:rPr>
              <w:fldChar w:fldCharType="end"/>
            </w:r>
          </w:hyperlink>
        </w:p>
        <w:p w14:paraId="155F4613" w14:textId="134D91D0" w:rsidR="00A2701C" w:rsidRDefault="00A2701C">
          <w:pPr>
            <w:pStyle w:val="TOC1"/>
            <w:tabs>
              <w:tab w:val="right" w:leader="dot" w:pos="9350"/>
            </w:tabs>
            <w:rPr>
              <w:rFonts w:eastAsiaTheme="minorEastAsia"/>
              <w:noProof/>
              <w:kern w:val="2"/>
              <w:sz w:val="24"/>
              <w:szCs w:val="24"/>
              <w14:ligatures w14:val="standardContextual"/>
            </w:rPr>
          </w:pPr>
          <w:hyperlink w:anchor="_Toc184902060" w:history="1">
            <w:r w:rsidRPr="00A32A21">
              <w:rPr>
                <w:rStyle w:val="Hyperlink"/>
                <w:rFonts w:ascii="Aptos Display" w:hAnsi="Aptos Display"/>
                <w:noProof/>
              </w:rPr>
              <w:t>Who oversees this project and how do I contact them?</w:t>
            </w:r>
            <w:r>
              <w:rPr>
                <w:noProof/>
                <w:webHidden/>
              </w:rPr>
              <w:tab/>
            </w:r>
            <w:r>
              <w:rPr>
                <w:noProof/>
                <w:webHidden/>
              </w:rPr>
              <w:fldChar w:fldCharType="begin"/>
            </w:r>
            <w:r>
              <w:rPr>
                <w:noProof/>
                <w:webHidden/>
              </w:rPr>
              <w:instrText xml:space="preserve"> PAGEREF _Toc184902060 \h </w:instrText>
            </w:r>
            <w:r>
              <w:rPr>
                <w:noProof/>
                <w:webHidden/>
              </w:rPr>
            </w:r>
            <w:r>
              <w:rPr>
                <w:noProof/>
                <w:webHidden/>
              </w:rPr>
              <w:fldChar w:fldCharType="separate"/>
            </w:r>
            <w:r>
              <w:rPr>
                <w:noProof/>
                <w:webHidden/>
              </w:rPr>
              <w:t>5</w:t>
            </w:r>
            <w:r>
              <w:rPr>
                <w:noProof/>
                <w:webHidden/>
              </w:rPr>
              <w:fldChar w:fldCharType="end"/>
            </w:r>
          </w:hyperlink>
        </w:p>
        <w:p w14:paraId="030FF92F" w14:textId="60F53423" w:rsidR="00A2701C" w:rsidRDefault="00A2701C">
          <w:pPr>
            <w:pStyle w:val="TOC1"/>
            <w:tabs>
              <w:tab w:val="right" w:leader="dot" w:pos="9350"/>
            </w:tabs>
            <w:rPr>
              <w:rFonts w:eastAsiaTheme="minorEastAsia"/>
              <w:noProof/>
              <w:kern w:val="2"/>
              <w:sz w:val="24"/>
              <w:szCs w:val="24"/>
              <w14:ligatures w14:val="standardContextual"/>
            </w:rPr>
          </w:pPr>
          <w:hyperlink w:anchor="_Toc184902061" w:history="1">
            <w:r w:rsidRPr="00A32A21">
              <w:rPr>
                <w:rStyle w:val="Hyperlink"/>
                <w:rFonts w:ascii="Aptos Display" w:hAnsi="Aptos Display"/>
                <w:noProof/>
              </w:rPr>
              <w:t>How can I help with this project?</w:t>
            </w:r>
            <w:r>
              <w:rPr>
                <w:noProof/>
                <w:webHidden/>
              </w:rPr>
              <w:tab/>
            </w:r>
            <w:r>
              <w:rPr>
                <w:noProof/>
                <w:webHidden/>
              </w:rPr>
              <w:fldChar w:fldCharType="begin"/>
            </w:r>
            <w:r>
              <w:rPr>
                <w:noProof/>
                <w:webHidden/>
              </w:rPr>
              <w:instrText xml:space="preserve"> PAGEREF _Toc184902061 \h </w:instrText>
            </w:r>
            <w:r>
              <w:rPr>
                <w:noProof/>
                <w:webHidden/>
              </w:rPr>
            </w:r>
            <w:r>
              <w:rPr>
                <w:noProof/>
                <w:webHidden/>
              </w:rPr>
              <w:fldChar w:fldCharType="separate"/>
            </w:r>
            <w:r>
              <w:rPr>
                <w:noProof/>
                <w:webHidden/>
              </w:rPr>
              <w:t>5</w:t>
            </w:r>
            <w:r>
              <w:rPr>
                <w:noProof/>
                <w:webHidden/>
              </w:rPr>
              <w:fldChar w:fldCharType="end"/>
            </w:r>
          </w:hyperlink>
        </w:p>
        <w:p w14:paraId="289CB87C" w14:textId="16D72EFB" w:rsidR="003713DF" w:rsidRPr="000F2A5E" w:rsidRDefault="003713DF">
          <w:pPr>
            <w:rPr>
              <w:rFonts w:ascii="Aptos Display" w:hAnsi="Aptos Display"/>
              <w:sz w:val="24"/>
              <w:szCs w:val="24"/>
            </w:rPr>
          </w:pPr>
          <w:r w:rsidRPr="000F2A5E">
            <w:rPr>
              <w:rFonts w:ascii="Aptos Display" w:hAnsi="Aptos Display"/>
              <w:b/>
              <w:bCs/>
              <w:noProof/>
              <w:sz w:val="24"/>
              <w:szCs w:val="24"/>
            </w:rPr>
            <w:fldChar w:fldCharType="end"/>
          </w:r>
        </w:p>
      </w:sdtContent>
    </w:sdt>
    <w:p w14:paraId="1F5E2C83" w14:textId="0FF393A1" w:rsidR="007B1519" w:rsidRPr="000F2A5E" w:rsidRDefault="006F4FDB" w:rsidP="00445E4A">
      <w:pPr>
        <w:pStyle w:val="ListParagraph"/>
        <w:spacing w:after="0" w:line="240" w:lineRule="auto"/>
        <w:ind w:left="0"/>
        <w:rPr>
          <w:rFonts w:ascii="Aptos Display" w:hAnsi="Aptos Display" w:cstheme="minorHAnsi"/>
          <w:b/>
          <w:sz w:val="24"/>
          <w:szCs w:val="24"/>
        </w:rPr>
      </w:pPr>
      <w:r w:rsidRPr="000F2A5E">
        <w:rPr>
          <w:rFonts w:ascii="Aptos Display" w:hAnsi="Aptos Display" w:cstheme="minorHAnsi"/>
          <w:b/>
          <w:sz w:val="24"/>
          <w:szCs w:val="24"/>
        </w:rPr>
        <w:t>Updated:</w:t>
      </w:r>
      <w:r w:rsidR="009D7A83" w:rsidRPr="000F2A5E">
        <w:rPr>
          <w:rFonts w:ascii="Aptos Display" w:hAnsi="Aptos Display" w:cstheme="minorHAnsi"/>
          <w:b/>
          <w:sz w:val="24"/>
          <w:szCs w:val="24"/>
        </w:rPr>
        <w:t xml:space="preserve"> </w:t>
      </w:r>
      <w:r w:rsidR="004F6AF6">
        <w:rPr>
          <w:rFonts w:ascii="Aptos Display" w:hAnsi="Aptos Display" w:cstheme="minorHAnsi"/>
          <w:b/>
          <w:sz w:val="24"/>
          <w:szCs w:val="24"/>
        </w:rPr>
        <w:t>December 13, 2024</w:t>
      </w:r>
    </w:p>
    <w:p w14:paraId="7ADE71A8" w14:textId="565B9570" w:rsidR="00445E4A" w:rsidRPr="000F2A5E" w:rsidRDefault="00E06B30" w:rsidP="0089632E">
      <w:pPr>
        <w:pStyle w:val="Heading1"/>
        <w:rPr>
          <w:rFonts w:ascii="Aptos Display" w:hAnsi="Aptos Display"/>
          <w:szCs w:val="24"/>
        </w:rPr>
      </w:pPr>
      <w:bookmarkStart w:id="0" w:name="_Toc184902042"/>
      <w:r>
        <w:rPr>
          <w:rFonts w:ascii="Aptos Display" w:hAnsi="Aptos Display"/>
          <w:szCs w:val="24"/>
        </w:rPr>
        <w:t>Overview of the Project</w:t>
      </w:r>
      <w:bookmarkEnd w:id="0"/>
    </w:p>
    <w:p w14:paraId="751B52B3" w14:textId="0C96AC61" w:rsidR="00E06B30" w:rsidRDefault="00E06B30" w:rsidP="003B660B">
      <w:pPr>
        <w:pStyle w:val="ListParagraph"/>
        <w:numPr>
          <w:ilvl w:val="0"/>
          <w:numId w:val="11"/>
        </w:numPr>
        <w:spacing w:after="0" w:line="240" w:lineRule="auto"/>
        <w:rPr>
          <w:rFonts w:ascii="Aptos Display" w:hAnsi="Aptos Display" w:cstheme="minorHAnsi"/>
          <w:sz w:val="24"/>
          <w:szCs w:val="24"/>
        </w:rPr>
      </w:pPr>
      <w:r>
        <w:rPr>
          <w:rFonts w:ascii="Aptos Display" w:hAnsi="Aptos Display" w:cstheme="minorHAnsi"/>
          <w:sz w:val="24"/>
          <w:szCs w:val="24"/>
        </w:rPr>
        <w:t>The current location of the library is not ADA accessible, has deteriorating infrastructure, and lacks space both for collections and programming, as well as lack of parking.</w:t>
      </w:r>
    </w:p>
    <w:p w14:paraId="753D939F" w14:textId="1AA8C106" w:rsidR="00E06B30" w:rsidRDefault="00E06B30" w:rsidP="003B660B">
      <w:pPr>
        <w:pStyle w:val="ListParagraph"/>
        <w:numPr>
          <w:ilvl w:val="0"/>
          <w:numId w:val="11"/>
        </w:numPr>
        <w:spacing w:after="0" w:line="240" w:lineRule="auto"/>
        <w:rPr>
          <w:rFonts w:ascii="Aptos Display" w:hAnsi="Aptos Display" w:cstheme="minorHAnsi"/>
          <w:sz w:val="24"/>
          <w:szCs w:val="24"/>
        </w:rPr>
      </w:pPr>
      <w:r>
        <w:rPr>
          <w:rFonts w:ascii="Aptos Display" w:hAnsi="Aptos Display" w:cstheme="minorHAnsi"/>
          <w:sz w:val="24"/>
          <w:szCs w:val="24"/>
        </w:rPr>
        <w:t xml:space="preserve">The conversation about a new library began as early as 2010, with assessment of the building, but serious strides to making it a reality began in 2018. </w:t>
      </w:r>
    </w:p>
    <w:p w14:paraId="62DF4489" w14:textId="02895639" w:rsidR="00445E4A" w:rsidRPr="00A2701C" w:rsidRDefault="003B660B" w:rsidP="00A2701C">
      <w:pPr>
        <w:pStyle w:val="ListParagraph"/>
        <w:numPr>
          <w:ilvl w:val="0"/>
          <w:numId w:val="11"/>
        </w:numPr>
        <w:spacing w:after="0" w:line="240" w:lineRule="auto"/>
        <w:rPr>
          <w:rFonts w:ascii="Aptos Display" w:hAnsi="Aptos Display" w:cstheme="minorHAnsi"/>
          <w:sz w:val="24"/>
          <w:szCs w:val="24"/>
        </w:rPr>
      </w:pPr>
      <w:r w:rsidRPr="000F2A5E">
        <w:rPr>
          <w:rFonts w:ascii="Aptos Display" w:hAnsi="Aptos Display" w:cstheme="minorHAnsi"/>
          <w:sz w:val="24"/>
          <w:szCs w:val="24"/>
        </w:rPr>
        <w:t>Having put on hold the project due to availability of alternative properties, the library board approached the village about applying for a Flexible Facilities Grant, using the exi</w:t>
      </w:r>
      <w:r w:rsidR="00A75104" w:rsidRPr="000F2A5E">
        <w:rPr>
          <w:rFonts w:ascii="Aptos Display" w:hAnsi="Aptos Display" w:cstheme="minorHAnsi"/>
          <w:sz w:val="24"/>
          <w:szCs w:val="24"/>
        </w:rPr>
        <w:t>s</w:t>
      </w:r>
      <w:r w:rsidRPr="000F2A5E">
        <w:rPr>
          <w:rFonts w:ascii="Aptos Display" w:hAnsi="Aptos Display" w:cstheme="minorHAnsi"/>
          <w:sz w:val="24"/>
          <w:szCs w:val="24"/>
        </w:rPr>
        <w:t xml:space="preserve">ting plans </w:t>
      </w:r>
      <w:r w:rsidR="00A75104" w:rsidRPr="000F2A5E">
        <w:rPr>
          <w:rFonts w:ascii="Aptos Display" w:hAnsi="Aptos Display" w:cstheme="minorHAnsi"/>
          <w:sz w:val="24"/>
          <w:szCs w:val="24"/>
        </w:rPr>
        <w:t xml:space="preserve">for the Mills St/HWY 27 location. It was agreed to be a “no brainer” to apply. We were awarded </w:t>
      </w:r>
      <w:r w:rsidR="00C8735D">
        <w:rPr>
          <w:rFonts w:ascii="Aptos Display" w:hAnsi="Aptos Display" w:cstheme="minorHAnsi"/>
          <w:sz w:val="24"/>
          <w:szCs w:val="24"/>
        </w:rPr>
        <w:t xml:space="preserve">the majority </w:t>
      </w:r>
      <w:r w:rsidR="00A75104" w:rsidRPr="000F2A5E">
        <w:rPr>
          <w:rFonts w:ascii="Aptos Display" w:hAnsi="Aptos Display" w:cstheme="minorHAnsi"/>
          <w:sz w:val="24"/>
          <w:szCs w:val="24"/>
        </w:rPr>
        <w:t>cost of our building project on October 7</w:t>
      </w:r>
      <w:r w:rsidR="00A75104" w:rsidRPr="000F2A5E">
        <w:rPr>
          <w:rFonts w:ascii="Aptos Display" w:hAnsi="Aptos Display" w:cstheme="minorHAnsi"/>
          <w:sz w:val="24"/>
          <w:szCs w:val="24"/>
          <w:vertAlign w:val="superscript"/>
        </w:rPr>
        <w:t>th</w:t>
      </w:r>
      <w:r w:rsidR="00A75104" w:rsidRPr="000F2A5E">
        <w:rPr>
          <w:rFonts w:ascii="Aptos Display" w:hAnsi="Aptos Display" w:cstheme="minorHAnsi"/>
          <w:sz w:val="24"/>
          <w:szCs w:val="24"/>
        </w:rPr>
        <w:t xml:space="preserve">. </w:t>
      </w:r>
      <w:r w:rsidR="00C8735D">
        <w:rPr>
          <w:rFonts w:ascii="Aptos Display" w:hAnsi="Aptos Display" w:cstheme="minorHAnsi"/>
          <w:sz w:val="24"/>
          <w:szCs w:val="24"/>
        </w:rPr>
        <w:t xml:space="preserve">This grant does not </w:t>
      </w:r>
      <w:r w:rsidR="00C8735D">
        <w:rPr>
          <w:rFonts w:ascii="Aptos Display" w:hAnsi="Aptos Display" w:cstheme="minorHAnsi"/>
          <w:sz w:val="24"/>
          <w:szCs w:val="24"/>
        </w:rPr>
        <w:lastRenderedPageBreak/>
        <w:t xml:space="preserve">cover bringing in the highspeed internet line required, grant writing, audits, moving expenses, maintenance needs, and general upkeep. </w:t>
      </w:r>
    </w:p>
    <w:p w14:paraId="2EB5AC53" w14:textId="77777777" w:rsidR="009F6BE4" w:rsidRPr="000F2A5E" w:rsidRDefault="009F6BE4" w:rsidP="0089632E">
      <w:pPr>
        <w:pStyle w:val="Heading1"/>
        <w:rPr>
          <w:rFonts w:ascii="Aptos Display" w:hAnsi="Aptos Display"/>
          <w:szCs w:val="24"/>
        </w:rPr>
      </w:pPr>
      <w:bookmarkStart w:id="1" w:name="_Toc184902043"/>
      <w:r w:rsidRPr="000F2A5E">
        <w:rPr>
          <w:rFonts w:ascii="Aptos Display" w:hAnsi="Aptos Display"/>
          <w:szCs w:val="24"/>
        </w:rPr>
        <w:t>Why is being ADA Accessible such a big deal?</w:t>
      </w:r>
      <w:bookmarkEnd w:id="1"/>
    </w:p>
    <w:p w14:paraId="3F23D804" w14:textId="15F2CAC9" w:rsidR="00445E4A" w:rsidRPr="000F2A5E" w:rsidRDefault="00A75104"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T</w:t>
      </w:r>
      <w:r w:rsidR="009F6BE4" w:rsidRPr="000F2A5E">
        <w:rPr>
          <w:rFonts w:ascii="Aptos Display" w:hAnsi="Aptos Display" w:cstheme="minorHAnsi"/>
          <w:sz w:val="24"/>
          <w:szCs w:val="24"/>
        </w:rPr>
        <w:t>he library has been non-compliant with the ADA (the Americans with Disabilities Act) for</w:t>
      </w:r>
      <w:r w:rsidR="00BF084B" w:rsidRPr="000F2A5E">
        <w:rPr>
          <w:rFonts w:ascii="Aptos Display" w:hAnsi="Aptos Display" w:cstheme="minorHAnsi"/>
          <w:sz w:val="24"/>
          <w:szCs w:val="24"/>
        </w:rPr>
        <w:t xml:space="preserve"> over</w:t>
      </w:r>
      <w:r w:rsidR="009F6BE4" w:rsidRPr="000F2A5E">
        <w:rPr>
          <w:rFonts w:ascii="Aptos Display" w:hAnsi="Aptos Display" w:cstheme="minorHAnsi"/>
          <w:sz w:val="24"/>
          <w:szCs w:val="24"/>
        </w:rPr>
        <w:t xml:space="preserve"> 30 years. Services are hindered not just to folks in wheelchairs, but also those who have other mobility issues. 30% of the population is over the age of 65, and the most likely affected. Our</w:t>
      </w:r>
      <w:r w:rsidR="00C41152">
        <w:rPr>
          <w:rFonts w:ascii="Aptos Display" w:hAnsi="Aptos Display" w:cstheme="minorHAnsi"/>
          <w:sz w:val="24"/>
          <w:szCs w:val="24"/>
        </w:rPr>
        <w:t xml:space="preserve"> current</w:t>
      </w:r>
      <w:r w:rsidR="009F6BE4" w:rsidRPr="000F2A5E">
        <w:rPr>
          <w:rFonts w:ascii="Aptos Display" w:hAnsi="Aptos Display" w:cstheme="minorHAnsi"/>
          <w:sz w:val="24"/>
          <w:szCs w:val="24"/>
        </w:rPr>
        <w:t xml:space="preserve"> space is also not friendly to those with autism, light and sound sensitivities, vision impairment, etc</w:t>
      </w:r>
      <w:r w:rsidRPr="000F2A5E">
        <w:rPr>
          <w:rFonts w:ascii="Aptos Display" w:hAnsi="Aptos Display" w:cstheme="minorHAnsi"/>
          <w:sz w:val="24"/>
          <w:szCs w:val="24"/>
        </w:rPr>
        <w:t xml:space="preserve">. </w:t>
      </w:r>
      <w:r w:rsidR="00C41152">
        <w:rPr>
          <w:rFonts w:ascii="Aptos Display" w:hAnsi="Aptos Display" w:cstheme="minorHAnsi"/>
          <w:sz w:val="24"/>
          <w:szCs w:val="24"/>
        </w:rPr>
        <w:t xml:space="preserve">Our new building will be fully </w:t>
      </w:r>
      <w:r w:rsidR="00A2701C">
        <w:rPr>
          <w:rFonts w:ascii="Aptos Display" w:hAnsi="Aptos Display" w:cstheme="minorHAnsi"/>
          <w:sz w:val="24"/>
          <w:szCs w:val="24"/>
        </w:rPr>
        <w:t>compliant,</w:t>
      </w:r>
      <w:r w:rsidR="00C41152">
        <w:rPr>
          <w:rFonts w:ascii="Aptos Display" w:hAnsi="Aptos Display" w:cstheme="minorHAnsi"/>
          <w:sz w:val="24"/>
          <w:szCs w:val="24"/>
        </w:rPr>
        <w:t xml:space="preserve"> and we will always strive to serve every member of the community. </w:t>
      </w:r>
    </w:p>
    <w:p w14:paraId="6EAEBC89" w14:textId="08B15014" w:rsidR="001F2AAB" w:rsidRPr="000F2A5E" w:rsidRDefault="00C41152" w:rsidP="0089632E">
      <w:pPr>
        <w:pStyle w:val="Heading1"/>
        <w:rPr>
          <w:rFonts w:ascii="Aptos Display" w:hAnsi="Aptos Display"/>
          <w:szCs w:val="24"/>
        </w:rPr>
      </w:pPr>
      <w:bookmarkStart w:id="2" w:name="_Toc184902044"/>
      <w:r>
        <w:rPr>
          <w:rFonts w:ascii="Aptos Display" w:hAnsi="Aptos Display"/>
          <w:szCs w:val="24"/>
        </w:rPr>
        <w:t>How will pedestrian and road traffic around the new location at such a busy intersection be addressed?</w:t>
      </w:r>
      <w:bookmarkEnd w:id="2"/>
    </w:p>
    <w:p w14:paraId="178E0113" w14:textId="6C30E2A1" w:rsidR="00445E4A" w:rsidRPr="000F2A5E" w:rsidRDefault="002F0177"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 xml:space="preserve">We recognize traffic and safety concerns. </w:t>
      </w:r>
      <w:r w:rsidR="00C74A35" w:rsidRPr="000F2A5E">
        <w:rPr>
          <w:rFonts w:ascii="Aptos Display" w:hAnsi="Aptos Display" w:cstheme="minorHAnsi"/>
          <w:sz w:val="24"/>
          <w:szCs w:val="24"/>
        </w:rPr>
        <w:t xml:space="preserve">We are in contact with the </w:t>
      </w:r>
      <w:r w:rsidRPr="000F2A5E">
        <w:rPr>
          <w:rFonts w:ascii="Aptos Display" w:hAnsi="Aptos Display" w:cstheme="minorHAnsi"/>
          <w:sz w:val="24"/>
          <w:szCs w:val="24"/>
        </w:rPr>
        <w:t>Department of Transportation</w:t>
      </w:r>
      <w:r w:rsidR="00C74A35" w:rsidRPr="000F2A5E">
        <w:rPr>
          <w:rFonts w:ascii="Aptos Display" w:hAnsi="Aptos Display" w:cstheme="minorHAnsi"/>
          <w:sz w:val="24"/>
          <w:szCs w:val="24"/>
        </w:rPr>
        <w:t>. We hope to</w:t>
      </w:r>
      <w:r w:rsidRPr="000F2A5E">
        <w:rPr>
          <w:rFonts w:ascii="Aptos Display" w:hAnsi="Aptos Display" w:cstheme="minorHAnsi"/>
          <w:sz w:val="24"/>
          <w:szCs w:val="24"/>
        </w:rPr>
        <w:t xml:space="preserve"> conduct a </w:t>
      </w:r>
      <w:r w:rsidR="00C74A35" w:rsidRPr="000F2A5E">
        <w:rPr>
          <w:rFonts w:ascii="Aptos Display" w:hAnsi="Aptos Display" w:cstheme="minorHAnsi"/>
          <w:sz w:val="24"/>
          <w:szCs w:val="24"/>
        </w:rPr>
        <w:t xml:space="preserve">traffic </w:t>
      </w:r>
      <w:r w:rsidRPr="000F2A5E">
        <w:rPr>
          <w:rFonts w:ascii="Aptos Display" w:hAnsi="Aptos Display" w:cstheme="minorHAnsi"/>
          <w:sz w:val="24"/>
          <w:szCs w:val="24"/>
        </w:rPr>
        <w:t xml:space="preserve">study to increase the safety. Between </w:t>
      </w:r>
      <w:r w:rsidR="00C74A35" w:rsidRPr="000F2A5E">
        <w:rPr>
          <w:rFonts w:ascii="Aptos Display" w:hAnsi="Aptos Display" w:cstheme="minorHAnsi"/>
          <w:sz w:val="24"/>
          <w:szCs w:val="24"/>
        </w:rPr>
        <w:t>some safety additions</w:t>
      </w:r>
      <w:r w:rsidR="00B028D7">
        <w:rPr>
          <w:rFonts w:ascii="Aptos Display" w:hAnsi="Aptos Display" w:cstheme="minorHAnsi"/>
          <w:sz w:val="24"/>
          <w:szCs w:val="24"/>
        </w:rPr>
        <w:t xml:space="preserve"> and</w:t>
      </w:r>
      <w:r w:rsidRPr="000F2A5E">
        <w:rPr>
          <w:rFonts w:ascii="Aptos Display" w:hAnsi="Aptos Display" w:cstheme="minorHAnsi"/>
          <w:sz w:val="24"/>
          <w:szCs w:val="24"/>
        </w:rPr>
        <w:t xml:space="preserve"> policies from both the school and library, we anticipate a safe passage for community members. </w:t>
      </w:r>
      <w:r w:rsidR="00B028D7">
        <w:rPr>
          <w:rFonts w:ascii="Aptos Display" w:hAnsi="Aptos Display" w:cstheme="minorHAnsi"/>
          <w:sz w:val="24"/>
          <w:szCs w:val="24"/>
        </w:rPr>
        <w:t>We also heartily encourage use of the existing tunnels under HWY 27.</w:t>
      </w:r>
    </w:p>
    <w:p w14:paraId="0D5FFE50" w14:textId="1559C78A" w:rsidR="0095629E" w:rsidRPr="000F2A5E" w:rsidRDefault="0095629E" w:rsidP="0089632E">
      <w:pPr>
        <w:pStyle w:val="Heading1"/>
        <w:rPr>
          <w:rFonts w:ascii="Aptos Display" w:hAnsi="Aptos Display"/>
          <w:szCs w:val="24"/>
        </w:rPr>
      </w:pPr>
      <w:bookmarkStart w:id="3" w:name="_Toc184902045"/>
      <w:r w:rsidRPr="000F2A5E">
        <w:rPr>
          <w:rFonts w:ascii="Aptos Display" w:hAnsi="Aptos Display"/>
          <w:szCs w:val="24"/>
        </w:rPr>
        <w:t>Why is it important to plan for the library’s “future” beyond this new building?</w:t>
      </w:r>
      <w:bookmarkEnd w:id="3"/>
    </w:p>
    <w:p w14:paraId="36AC0BD2" w14:textId="5C9B0BC4" w:rsidR="009D2B3B" w:rsidRPr="000F2A5E" w:rsidRDefault="00C74A35"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N</w:t>
      </w:r>
      <w:r w:rsidR="0095629E" w:rsidRPr="000F2A5E">
        <w:rPr>
          <w:rFonts w:ascii="Aptos Display" w:hAnsi="Aptos Display" w:cstheme="minorHAnsi"/>
          <w:sz w:val="24"/>
          <w:szCs w:val="24"/>
        </w:rPr>
        <w:t xml:space="preserve">othing is forever. Cadott is a growing </w:t>
      </w:r>
      <w:r w:rsidR="00A2701C" w:rsidRPr="000F2A5E">
        <w:rPr>
          <w:rFonts w:ascii="Aptos Display" w:hAnsi="Aptos Display" w:cstheme="minorHAnsi"/>
          <w:sz w:val="24"/>
          <w:szCs w:val="24"/>
        </w:rPr>
        <w:t>community,</w:t>
      </w:r>
      <w:r w:rsidR="0095629E" w:rsidRPr="000F2A5E">
        <w:rPr>
          <w:rFonts w:ascii="Aptos Display" w:hAnsi="Aptos Display" w:cstheme="minorHAnsi"/>
          <w:sz w:val="24"/>
          <w:szCs w:val="24"/>
        </w:rPr>
        <w:t xml:space="preserve"> and it won’t be long before the “</w:t>
      </w:r>
      <w:r w:rsidR="00445E4A" w:rsidRPr="000F2A5E">
        <w:rPr>
          <w:rFonts w:ascii="Aptos Display" w:hAnsi="Aptos Display" w:cstheme="minorHAnsi"/>
          <w:sz w:val="24"/>
          <w:szCs w:val="24"/>
        </w:rPr>
        <w:t>New</w:t>
      </w:r>
      <w:r w:rsidR="00B01584" w:rsidRPr="000F2A5E">
        <w:rPr>
          <w:rFonts w:ascii="Aptos Display" w:hAnsi="Aptos Display" w:cstheme="minorHAnsi"/>
          <w:sz w:val="24"/>
          <w:szCs w:val="24"/>
        </w:rPr>
        <w:t xml:space="preserve"> </w:t>
      </w:r>
      <w:r w:rsidR="0095629E" w:rsidRPr="000F2A5E">
        <w:rPr>
          <w:rFonts w:ascii="Aptos Display" w:hAnsi="Aptos Display" w:cstheme="minorHAnsi"/>
          <w:sz w:val="24"/>
          <w:szCs w:val="24"/>
        </w:rPr>
        <w:t>Library” will just be “the library</w:t>
      </w:r>
      <w:r w:rsidRPr="000F2A5E">
        <w:rPr>
          <w:rFonts w:ascii="Aptos Display" w:hAnsi="Aptos Display" w:cstheme="minorHAnsi"/>
          <w:sz w:val="24"/>
          <w:szCs w:val="24"/>
        </w:rPr>
        <w:t>.</w:t>
      </w:r>
      <w:r w:rsidR="00B028D7">
        <w:rPr>
          <w:rFonts w:ascii="Aptos Display" w:hAnsi="Aptos Display" w:cstheme="minorHAnsi"/>
          <w:sz w:val="24"/>
          <w:szCs w:val="24"/>
        </w:rPr>
        <w:t>”</w:t>
      </w:r>
      <w:r w:rsidRPr="000F2A5E">
        <w:rPr>
          <w:rFonts w:ascii="Aptos Display" w:hAnsi="Aptos Display" w:cstheme="minorHAnsi"/>
          <w:sz w:val="24"/>
          <w:szCs w:val="24"/>
        </w:rPr>
        <w:t xml:space="preserve"> </w:t>
      </w:r>
      <w:r w:rsidR="00B028D7">
        <w:rPr>
          <w:rFonts w:ascii="Aptos Display" w:hAnsi="Aptos Display" w:cstheme="minorHAnsi"/>
          <w:sz w:val="24"/>
          <w:szCs w:val="24"/>
        </w:rPr>
        <w:t>It’s important to plan for expected, and unexpected, maintenance.</w:t>
      </w:r>
    </w:p>
    <w:p w14:paraId="014E3915" w14:textId="77777777" w:rsidR="009D2B3B" w:rsidRPr="000F2A5E" w:rsidRDefault="009D2B3B" w:rsidP="00445E4A">
      <w:pPr>
        <w:pStyle w:val="ListParagraph"/>
        <w:spacing w:after="0" w:line="240" w:lineRule="auto"/>
        <w:ind w:left="0"/>
        <w:rPr>
          <w:rFonts w:ascii="Aptos Display" w:hAnsi="Aptos Display" w:cstheme="minorHAnsi"/>
          <w:sz w:val="24"/>
          <w:szCs w:val="24"/>
        </w:rPr>
      </w:pPr>
    </w:p>
    <w:p w14:paraId="30F07A2D" w14:textId="1602E7FF" w:rsidR="00445E4A" w:rsidRPr="000F2A5E" w:rsidRDefault="00B01584"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The greatest benefit</w:t>
      </w:r>
      <w:r w:rsidR="00C8735D">
        <w:rPr>
          <w:rFonts w:ascii="Aptos Display" w:hAnsi="Aptos Display" w:cstheme="minorHAnsi"/>
          <w:sz w:val="24"/>
          <w:szCs w:val="24"/>
        </w:rPr>
        <w:t xml:space="preserve"> to the library as a new construction</w:t>
      </w:r>
      <w:r w:rsidRPr="000F2A5E">
        <w:rPr>
          <w:rFonts w:ascii="Aptos Display" w:hAnsi="Aptos Display" w:cstheme="minorHAnsi"/>
          <w:sz w:val="24"/>
          <w:szCs w:val="24"/>
        </w:rPr>
        <w:t xml:space="preserve"> is </w:t>
      </w:r>
      <w:r w:rsidR="00C74A35" w:rsidRPr="000F2A5E">
        <w:rPr>
          <w:rFonts w:ascii="Aptos Display" w:hAnsi="Aptos Display" w:cstheme="minorHAnsi"/>
          <w:sz w:val="24"/>
          <w:szCs w:val="24"/>
        </w:rPr>
        <w:t>that our concept was</w:t>
      </w:r>
      <w:r w:rsidRPr="000F2A5E">
        <w:rPr>
          <w:rFonts w:ascii="Aptos Display" w:hAnsi="Aptos Display" w:cstheme="minorHAnsi"/>
          <w:sz w:val="24"/>
          <w:szCs w:val="24"/>
        </w:rPr>
        <w:t xml:space="preserve"> created for maximum flexibility. Libraries have changed significantly</w:t>
      </w:r>
      <w:r w:rsidR="009D2B3B" w:rsidRPr="000F2A5E">
        <w:rPr>
          <w:rFonts w:ascii="Aptos Display" w:hAnsi="Aptos Display" w:cstheme="minorHAnsi"/>
          <w:sz w:val="24"/>
          <w:szCs w:val="24"/>
        </w:rPr>
        <w:t xml:space="preserve"> in the 5</w:t>
      </w:r>
      <w:r w:rsidR="00C8735D">
        <w:rPr>
          <w:rFonts w:ascii="Aptos Display" w:hAnsi="Aptos Display" w:cstheme="minorHAnsi"/>
          <w:sz w:val="24"/>
          <w:szCs w:val="24"/>
        </w:rPr>
        <w:t>8</w:t>
      </w:r>
      <w:r w:rsidR="009D2B3B" w:rsidRPr="000F2A5E">
        <w:rPr>
          <w:rFonts w:ascii="Aptos Display" w:hAnsi="Aptos Display" w:cstheme="minorHAnsi"/>
          <w:sz w:val="24"/>
          <w:szCs w:val="24"/>
        </w:rPr>
        <w:t xml:space="preserve"> years </w:t>
      </w:r>
      <w:r w:rsidRPr="000F2A5E">
        <w:rPr>
          <w:rFonts w:ascii="Aptos Display" w:hAnsi="Aptos Display" w:cstheme="minorHAnsi"/>
          <w:sz w:val="24"/>
          <w:szCs w:val="24"/>
        </w:rPr>
        <w:t>we</w:t>
      </w:r>
      <w:r w:rsidR="009D2B3B" w:rsidRPr="000F2A5E">
        <w:rPr>
          <w:rFonts w:ascii="Aptos Display" w:hAnsi="Aptos Display" w:cstheme="minorHAnsi"/>
          <w:sz w:val="24"/>
          <w:szCs w:val="24"/>
        </w:rPr>
        <w:t xml:space="preserve"> ha</w:t>
      </w:r>
      <w:r w:rsidRPr="000F2A5E">
        <w:rPr>
          <w:rFonts w:ascii="Aptos Display" w:hAnsi="Aptos Display" w:cstheme="minorHAnsi"/>
          <w:sz w:val="24"/>
          <w:szCs w:val="24"/>
        </w:rPr>
        <w:t xml:space="preserve">ve called Main Street </w:t>
      </w:r>
      <w:r w:rsidR="003E5CC4" w:rsidRPr="000F2A5E">
        <w:rPr>
          <w:rFonts w:ascii="Aptos Display" w:hAnsi="Aptos Display" w:cstheme="minorHAnsi"/>
          <w:sz w:val="24"/>
          <w:szCs w:val="24"/>
        </w:rPr>
        <w:t>home,</w:t>
      </w:r>
      <w:r w:rsidRPr="000F2A5E">
        <w:rPr>
          <w:rFonts w:ascii="Aptos Display" w:hAnsi="Aptos Display" w:cstheme="minorHAnsi"/>
          <w:sz w:val="24"/>
          <w:szCs w:val="24"/>
        </w:rPr>
        <w:t xml:space="preserve"> and we can specifically build </w:t>
      </w:r>
      <w:r w:rsidR="00C74A35" w:rsidRPr="000F2A5E">
        <w:rPr>
          <w:rFonts w:ascii="Aptos Display" w:hAnsi="Aptos Display" w:cstheme="minorHAnsi"/>
          <w:sz w:val="24"/>
          <w:szCs w:val="24"/>
        </w:rPr>
        <w:t>to</w:t>
      </w:r>
      <w:r w:rsidR="009D2B3B" w:rsidRPr="000F2A5E">
        <w:rPr>
          <w:rFonts w:ascii="Aptos Display" w:hAnsi="Aptos Display" w:cstheme="minorHAnsi"/>
          <w:sz w:val="24"/>
          <w:szCs w:val="24"/>
        </w:rPr>
        <w:t xml:space="preserve"> </w:t>
      </w:r>
      <w:r w:rsidRPr="000F2A5E">
        <w:rPr>
          <w:rFonts w:ascii="Aptos Display" w:hAnsi="Aptos Display" w:cstheme="minorHAnsi"/>
          <w:sz w:val="24"/>
          <w:szCs w:val="24"/>
        </w:rPr>
        <w:t>the criteria of a mod</w:t>
      </w:r>
      <w:r w:rsidR="009D2B3B" w:rsidRPr="000F2A5E">
        <w:rPr>
          <w:rFonts w:ascii="Aptos Display" w:hAnsi="Aptos Display" w:cstheme="minorHAnsi"/>
          <w:sz w:val="24"/>
          <w:szCs w:val="24"/>
        </w:rPr>
        <w:t xml:space="preserve">ern and speculated future library. </w:t>
      </w:r>
    </w:p>
    <w:p w14:paraId="148BD5E3" w14:textId="77777777" w:rsidR="008F3D98" w:rsidRPr="000F2A5E" w:rsidRDefault="008017DC" w:rsidP="0089632E">
      <w:pPr>
        <w:pStyle w:val="Heading1"/>
        <w:rPr>
          <w:rFonts w:ascii="Aptos Display" w:hAnsi="Aptos Display"/>
          <w:szCs w:val="24"/>
        </w:rPr>
      </w:pPr>
      <w:r w:rsidRPr="000F2A5E">
        <w:rPr>
          <w:rFonts w:ascii="Aptos Display" w:hAnsi="Aptos Display"/>
          <w:szCs w:val="24"/>
        </w:rPr>
        <w:t xml:space="preserve"> </w:t>
      </w:r>
      <w:bookmarkStart w:id="4" w:name="_Toc184902046"/>
      <w:r w:rsidR="008F3D98" w:rsidRPr="000F2A5E">
        <w:rPr>
          <w:rFonts w:ascii="Aptos Display" w:hAnsi="Aptos Display"/>
          <w:szCs w:val="24"/>
        </w:rPr>
        <w:t>How is this project going to be funded?</w:t>
      </w:r>
      <w:bookmarkEnd w:id="4"/>
    </w:p>
    <w:p w14:paraId="28237E60" w14:textId="25BE0295" w:rsidR="00C34EBE" w:rsidRPr="000F2A5E" w:rsidRDefault="00C34EBE"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 xml:space="preserve">We launched this project as a “grassroots” initiative. To that end, we had </w:t>
      </w:r>
      <w:r w:rsidR="0089632E" w:rsidRPr="000F2A5E">
        <w:rPr>
          <w:rFonts w:ascii="Aptos Display" w:hAnsi="Aptos Display" w:cstheme="minorHAnsi"/>
          <w:sz w:val="24"/>
          <w:szCs w:val="24"/>
        </w:rPr>
        <w:t>our first</w:t>
      </w:r>
      <w:r w:rsidRPr="000F2A5E">
        <w:rPr>
          <w:rFonts w:ascii="Aptos Display" w:hAnsi="Aptos Display" w:cstheme="minorHAnsi"/>
          <w:sz w:val="24"/>
          <w:szCs w:val="24"/>
        </w:rPr>
        <w:t xml:space="preserve"> pledged donor of $100,000 approach us in 2022. We have also taken in several</w:t>
      </w:r>
      <w:r w:rsidR="00B028D7">
        <w:rPr>
          <w:rFonts w:ascii="Aptos Display" w:hAnsi="Aptos Display" w:cstheme="minorHAnsi"/>
          <w:sz w:val="24"/>
          <w:szCs w:val="24"/>
        </w:rPr>
        <w:t xml:space="preserve"> generous</w:t>
      </w:r>
      <w:r w:rsidRPr="000F2A5E">
        <w:rPr>
          <w:rFonts w:ascii="Aptos Display" w:hAnsi="Aptos Display" w:cstheme="minorHAnsi"/>
          <w:sz w:val="24"/>
          <w:szCs w:val="24"/>
        </w:rPr>
        <w:t xml:space="preserve"> memorial and general donations since. These funds have helped us to pay our architecture firm for their </w:t>
      </w:r>
      <w:r w:rsidR="0089632E" w:rsidRPr="000F2A5E">
        <w:rPr>
          <w:rFonts w:ascii="Aptos Display" w:hAnsi="Aptos Display" w:cstheme="minorHAnsi"/>
          <w:sz w:val="24"/>
          <w:szCs w:val="24"/>
        </w:rPr>
        <w:t xml:space="preserve">preliminary </w:t>
      </w:r>
      <w:r w:rsidRPr="000F2A5E">
        <w:rPr>
          <w:rFonts w:ascii="Aptos Display" w:hAnsi="Aptos Display" w:cstheme="minorHAnsi"/>
          <w:sz w:val="24"/>
          <w:szCs w:val="24"/>
        </w:rPr>
        <w:t>work</w:t>
      </w:r>
      <w:r w:rsidR="0089632E" w:rsidRPr="000F2A5E">
        <w:rPr>
          <w:rFonts w:ascii="Aptos Display" w:hAnsi="Aptos Display" w:cstheme="minorHAnsi"/>
          <w:sz w:val="24"/>
          <w:szCs w:val="24"/>
        </w:rPr>
        <w:t xml:space="preserve"> on a feasibility study and initial concept designs. They also allowed </w:t>
      </w:r>
      <w:r w:rsidRPr="000F2A5E">
        <w:rPr>
          <w:rFonts w:ascii="Aptos Display" w:hAnsi="Aptos Display" w:cstheme="minorHAnsi"/>
          <w:sz w:val="24"/>
          <w:szCs w:val="24"/>
        </w:rPr>
        <w:t>us to hire</w:t>
      </w:r>
      <w:r w:rsidR="0089632E" w:rsidRPr="000F2A5E">
        <w:rPr>
          <w:rFonts w:ascii="Aptos Display" w:hAnsi="Aptos Display" w:cstheme="minorHAnsi"/>
          <w:sz w:val="24"/>
          <w:szCs w:val="24"/>
        </w:rPr>
        <w:t xml:space="preserve"> the firm’s</w:t>
      </w:r>
      <w:r w:rsidRPr="000F2A5E">
        <w:rPr>
          <w:rFonts w:ascii="Aptos Display" w:hAnsi="Aptos Display" w:cstheme="minorHAnsi"/>
          <w:sz w:val="24"/>
          <w:szCs w:val="24"/>
        </w:rPr>
        <w:t xml:space="preserve"> grant writers for a substantial </w:t>
      </w:r>
      <w:r w:rsidR="004F6AF6">
        <w:rPr>
          <w:rFonts w:ascii="Aptos Display" w:hAnsi="Aptos Display" w:cstheme="minorHAnsi"/>
          <w:sz w:val="24"/>
          <w:szCs w:val="24"/>
        </w:rPr>
        <w:t>o</w:t>
      </w:r>
      <w:r w:rsidRPr="000F2A5E">
        <w:rPr>
          <w:rFonts w:ascii="Aptos Display" w:hAnsi="Aptos Display" w:cstheme="minorHAnsi"/>
          <w:sz w:val="24"/>
          <w:szCs w:val="24"/>
        </w:rPr>
        <w:t>pportunit</w:t>
      </w:r>
      <w:r w:rsidR="004F6AF6">
        <w:rPr>
          <w:rFonts w:ascii="Aptos Display" w:hAnsi="Aptos Display" w:cstheme="minorHAnsi"/>
          <w:sz w:val="24"/>
          <w:szCs w:val="24"/>
        </w:rPr>
        <w:t>y we couldn’t pass up</w:t>
      </w:r>
      <w:r w:rsidRPr="000F2A5E">
        <w:rPr>
          <w:rFonts w:ascii="Aptos Display" w:hAnsi="Aptos Display" w:cstheme="minorHAnsi"/>
          <w:sz w:val="24"/>
          <w:szCs w:val="24"/>
        </w:rPr>
        <w:t>.</w:t>
      </w:r>
    </w:p>
    <w:p w14:paraId="1ED0196E" w14:textId="77777777" w:rsidR="00C34EBE" w:rsidRPr="000F2A5E" w:rsidRDefault="00C34EBE" w:rsidP="00445E4A">
      <w:pPr>
        <w:pStyle w:val="ListParagraph"/>
        <w:spacing w:after="0" w:line="240" w:lineRule="auto"/>
        <w:ind w:left="0"/>
        <w:rPr>
          <w:rFonts w:ascii="Aptos Display" w:hAnsi="Aptos Display" w:cstheme="minorHAnsi"/>
          <w:sz w:val="24"/>
          <w:szCs w:val="24"/>
        </w:rPr>
      </w:pPr>
    </w:p>
    <w:p w14:paraId="32940057" w14:textId="3E5C9B9E" w:rsidR="00445E4A" w:rsidRDefault="00A23FCD"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On October 7</w:t>
      </w:r>
      <w:r w:rsidRPr="000F2A5E">
        <w:rPr>
          <w:rFonts w:ascii="Aptos Display" w:hAnsi="Aptos Display" w:cstheme="minorHAnsi"/>
          <w:sz w:val="24"/>
          <w:szCs w:val="24"/>
          <w:vertAlign w:val="superscript"/>
        </w:rPr>
        <w:t>th</w:t>
      </w:r>
      <w:r w:rsidRPr="000F2A5E">
        <w:rPr>
          <w:rFonts w:ascii="Aptos Display" w:hAnsi="Aptos Display" w:cstheme="minorHAnsi"/>
          <w:sz w:val="24"/>
          <w:szCs w:val="24"/>
        </w:rPr>
        <w:t xml:space="preserve">, 2024, we were one of 35 </w:t>
      </w:r>
      <w:r w:rsidR="00C74A35" w:rsidRPr="000F2A5E">
        <w:rPr>
          <w:rFonts w:ascii="Aptos Display" w:hAnsi="Aptos Display" w:cstheme="minorHAnsi"/>
          <w:sz w:val="24"/>
          <w:szCs w:val="24"/>
        </w:rPr>
        <w:t>recipients</w:t>
      </w:r>
      <w:r w:rsidRPr="000F2A5E">
        <w:rPr>
          <w:rFonts w:ascii="Aptos Display" w:hAnsi="Aptos Display" w:cstheme="minorHAnsi"/>
          <w:sz w:val="24"/>
          <w:szCs w:val="24"/>
        </w:rPr>
        <w:t xml:space="preserve"> of the DEHCR Flexible Facilities Grant. This will cover </w:t>
      </w:r>
      <w:proofErr w:type="gramStart"/>
      <w:r w:rsidR="00C8735D">
        <w:rPr>
          <w:rFonts w:ascii="Aptos Display" w:hAnsi="Aptos Display" w:cstheme="minorHAnsi"/>
          <w:sz w:val="24"/>
          <w:szCs w:val="24"/>
        </w:rPr>
        <w:t>the majority of</w:t>
      </w:r>
      <w:proofErr w:type="gramEnd"/>
      <w:r w:rsidR="00C8735D">
        <w:rPr>
          <w:rFonts w:ascii="Aptos Display" w:hAnsi="Aptos Display" w:cstheme="minorHAnsi"/>
          <w:sz w:val="24"/>
          <w:szCs w:val="24"/>
        </w:rPr>
        <w:t xml:space="preserve"> </w:t>
      </w:r>
      <w:r w:rsidR="00DD7BD6" w:rsidRPr="000F2A5E">
        <w:rPr>
          <w:rFonts w:ascii="Aptos Display" w:hAnsi="Aptos Display" w:cstheme="minorHAnsi"/>
          <w:sz w:val="24"/>
          <w:szCs w:val="24"/>
        </w:rPr>
        <w:t>our project, from building</w:t>
      </w:r>
      <w:r w:rsidR="00C8735D">
        <w:rPr>
          <w:rFonts w:ascii="Aptos Display" w:hAnsi="Aptos Display" w:cstheme="minorHAnsi"/>
          <w:sz w:val="24"/>
          <w:szCs w:val="24"/>
        </w:rPr>
        <w:t>, to furnishings, to technology additions</w:t>
      </w:r>
      <w:r w:rsidR="00DD7BD6" w:rsidRPr="000F2A5E">
        <w:rPr>
          <w:rFonts w:ascii="Aptos Display" w:hAnsi="Aptos Display" w:cstheme="minorHAnsi"/>
          <w:sz w:val="24"/>
          <w:szCs w:val="24"/>
        </w:rPr>
        <w:t>. We anticipate continuing to fundraise for the sustainability of the grant needs</w:t>
      </w:r>
      <w:r w:rsidR="00C8735D">
        <w:rPr>
          <w:rFonts w:ascii="Aptos Display" w:hAnsi="Aptos Display" w:cstheme="minorHAnsi"/>
          <w:sz w:val="24"/>
          <w:szCs w:val="24"/>
        </w:rPr>
        <w:t xml:space="preserve"> and</w:t>
      </w:r>
      <w:r w:rsidR="00C41152">
        <w:rPr>
          <w:rFonts w:ascii="Aptos Display" w:hAnsi="Aptos Display" w:cstheme="minorHAnsi"/>
          <w:sz w:val="24"/>
          <w:szCs w:val="24"/>
        </w:rPr>
        <w:t xml:space="preserve"> our personal</w:t>
      </w:r>
      <w:r w:rsidR="00C8735D">
        <w:rPr>
          <w:rFonts w:ascii="Aptos Display" w:hAnsi="Aptos Display" w:cstheme="minorHAnsi"/>
          <w:sz w:val="24"/>
          <w:szCs w:val="24"/>
        </w:rPr>
        <w:t xml:space="preserve"> </w:t>
      </w:r>
      <w:r w:rsidR="00C41152">
        <w:rPr>
          <w:rFonts w:ascii="Aptos Display" w:hAnsi="Aptos Display" w:cstheme="minorHAnsi"/>
          <w:sz w:val="24"/>
          <w:szCs w:val="24"/>
        </w:rPr>
        <w:t>“</w:t>
      </w:r>
      <w:r w:rsidR="00C8735D">
        <w:rPr>
          <w:rFonts w:ascii="Aptos Display" w:hAnsi="Aptos Display" w:cstheme="minorHAnsi"/>
          <w:sz w:val="24"/>
          <w:szCs w:val="24"/>
        </w:rPr>
        <w:t>stretch goals</w:t>
      </w:r>
      <w:r w:rsidR="00B028D7">
        <w:rPr>
          <w:rFonts w:ascii="Aptos Display" w:hAnsi="Aptos Display" w:cstheme="minorHAnsi"/>
          <w:sz w:val="24"/>
          <w:szCs w:val="24"/>
        </w:rPr>
        <w:t>,</w:t>
      </w:r>
      <w:r w:rsidR="00C41152">
        <w:rPr>
          <w:rFonts w:ascii="Aptos Display" w:hAnsi="Aptos Display" w:cstheme="minorHAnsi"/>
          <w:sz w:val="24"/>
          <w:szCs w:val="24"/>
        </w:rPr>
        <w:t>” or additions to our collections and services beyond the FFG’s coverage</w:t>
      </w:r>
      <w:r w:rsidR="00C8735D">
        <w:rPr>
          <w:rFonts w:ascii="Aptos Display" w:hAnsi="Aptos Display" w:cstheme="minorHAnsi"/>
          <w:sz w:val="24"/>
          <w:szCs w:val="24"/>
        </w:rPr>
        <w:t>.</w:t>
      </w:r>
    </w:p>
    <w:p w14:paraId="234F5BBE" w14:textId="77777777" w:rsidR="0030618B" w:rsidRDefault="0030618B" w:rsidP="00445E4A">
      <w:pPr>
        <w:pStyle w:val="ListParagraph"/>
        <w:spacing w:after="0" w:line="240" w:lineRule="auto"/>
        <w:ind w:left="0"/>
        <w:rPr>
          <w:rFonts w:ascii="Aptos Display" w:hAnsi="Aptos Display" w:cstheme="minorHAnsi"/>
          <w:sz w:val="24"/>
          <w:szCs w:val="24"/>
        </w:rPr>
      </w:pPr>
    </w:p>
    <w:p w14:paraId="4AB267AB" w14:textId="6ECB3B5F" w:rsidR="0030618B" w:rsidRPr="003A194E" w:rsidRDefault="0030618B" w:rsidP="0030618B">
      <w:pPr>
        <w:pStyle w:val="Heading1"/>
        <w:rPr>
          <w:rFonts w:ascii="Aptos Display" w:hAnsi="Aptos Display"/>
        </w:rPr>
      </w:pPr>
      <w:bookmarkStart w:id="5" w:name="_Toc184902047"/>
      <w:r w:rsidRPr="003A194E">
        <w:rPr>
          <w:rFonts w:ascii="Aptos Display" w:hAnsi="Aptos Display"/>
        </w:rPr>
        <w:t>Can these grant dollars be used for other projects in the village besides the library?</w:t>
      </w:r>
      <w:bookmarkEnd w:id="5"/>
    </w:p>
    <w:p w14:paraId="08B9D6FA" w14:textId="000D615D" w:rsidR="00C34EBE" w:rsidRPr="000F2A5E" w:rsidRDefault="0030618B"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No. The funds are specifically for the construction of a library building, using the plans and estimates from our grant writer and design team at Cedar Corporation.</w:t>
      </w:r>
    </w:p>
    <w:p w14:paraId="72DDE5C4" w14:textId="7D5A0019" w:rsidR="008F3D98" w:rsidRPr="000F2A5E" w:rsidRDefault="0089632E" w:rsidP="0089632E">
      <w:pPr>
        <w:pStyle w:val="Heading1"/>
        <w:rPr>
          <w:rFonts w:ascii="Aptos Display" w:hAnsi="Aptos Display"/>
          <w:szCs w:val="24"/>
        </w:rPr>
      </w:pPr>
      <w:bookmarkStart w:id="6" w:name="_Toc184902048"/>
      <w:r w:rsidRPr="000F2A5E">
        <w:rPr>
          <w:rFonts w:ascii="Aptos Display" w:hAnsi="Aptos Display"/>
          <w:szCs w:val="24"/>
        </w:rPr>
        <w:lastRenderedPageBreak/>
        <w:t>What’s the price tag on this project?</w:t>
      </w:r>
      <w:bookmarkEnd w:id="6"/>
    </w:p>
    <w:p w14:paraId="78D9F578" w14:textId="4014FBD1" w:rsidR="0089632E" w:rsidRPr="000F2A5E" w:rsidRDefault="00DD7BD6"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The granted amount is $3,747,710. This is a slight increase from our initial projections, due to rising costs and the necessary technological updates for the core stipulations of the grant</w:t>
      </w:r>
      <w:r w:rsidR="00767BDC" w:rsidRPr="000F2A5E">
        <w:rPr>
          <w:rFonts w:ascii="Aptos Display" w:hAnsi="Aptos Display" w:cstheme="minorHAnsi"/>
          <w:sz w:val="24"/>
          <w:szCs w:val="24"/>
        </w:rPr>
        <w:t>.</w:t>
      </w:r>
      <w:r w:rsidR="0089632E" w:rsidRPr="000F2A5E">
        <w:rPr>
          <w:rFonts w:ascii="Aptos Display" w:hAnsi="Aptos Display" w:cstheme="minorHAnsi"/>
          <w:sz w:val="24"/>
          <w:szCs w:val="24"/>
        </w:rPr>
        <w:t xml:space="preserve"> We do anticipate doing further fundraising for stretch goals and sustainability to grant criteria.</w:t>
      </w:r>
      <w:r w:rsidR="00C8735D">
        <w:rPr>
          <w:rFonts w:ascii="Aptos Display" w:hAnsi="Aptos Display" w:cstheme="minorHAnsi"/>
          <w:sz w:val="24"/>
          <w:szCs w:val="24"/>
        </w:rPr>
        <w:t xml:space="preserve"> A better ballpark figure on all costs at the time of a grand opening being closer to $4 million.</w:t>
      </w:r>
    </w:p>
    <w:p w14:paraId="271B4AFF" w14:textId="1077D191" w:rsidR="0089632E" w:rsidRPr="000F2A5E" w:rsidRDefault="0089632E" w:rsidP="0089632E">
      <w:pPr>
        <w:pStyle w:val="Heading1"/>
        <w:rPr>
          <w:rFonts w:ascii="Aptos Display" w:hAnsi="Aptos Display"/>
          <w:szCs w:val="24"/>
        </w:rPr>
      </w:pPr>
      <w:r w:rsidRPr="000F2A5E">
        <w:rPr>
          <w:rFonts w:ascii="Aptos Display" w:hAnsi="Aptos Display"/>
          <w:szCs w:val="24"/>
        </w:rPr>
        <w:t xml:space="preserve"> </w:t>
      </w:r>
      <w:bookmarkStart w:id="7" w:name="_Toc184902049"/>
      <w:r w:rsidRPr="000F2A5E">
        <w:rPr>
          <w:rFonts w:ascii="Aptos Display" w:hAnsi="Aptos Display"/>
          <w:szCs w:val="24"/>
        </w:rPr>
        <w:t>Where can I find out more about the grant and what it covers?</w:t>
      </w:r>
      <w:bookmarkEnd w:id="7"/>
    </w:p>
    <w:p w14:paraId="195531B1" w14:textId="7F2B9C87" w:rsidR="0089632E" w:rsidRPr="000F2A5E" w:rsidRDefault="0089632E" w:rsidP="0089632E">
      <w:pPr>
        <w:spacing w:after="0" w:line="240" w:lineRule="auto"/>
        <w:rPr>
          <w:rFonts w:ascii="Aptos Display" w:hAnsi="Aptos Display" w:cstheme="minorHAnsi"/>
          <w:sz w:val="24"/>
          <w:szCs w:val="24"/>
        </w:rPr>
      </w:pPr>
      <w:r w:rsidRPr="000F2A5E">
        <w:rPr>
          <w:rFonts w:ascii="Aptos Display" w:hAnsi="Aptos Display" w:cstheme="minorHAnsi"/>
          <w:sz w:val="24"/>
          <w:szCs w:val="24"/>
        </w:rPr>
        <w:t xml:space="preserve">You can visit the DEHCR website here: </w:t>
      </w:r>
      <w:hyperlink r:id="rId6" w:history="1">
        <w:r w:rsidRPr="000F2A5E">
          <w:rPr>
            <w:rStyle w:val="Hyperlink"/>
            <w:rFonts w:ascii="Aptos Display" w:hAnsi="Aptos Display" w:cstheme="minorHAnsi"/>
            <w:sz w:val="24"/>
            <w:szCs w:val="24"/>
          </w:rPr>
          <w:t>https://energyandhousing.wi.gov/Pages/AgencyResources/FlexibleFacilities.aspx</w:t>
        </w:r>
      </w:hyperlink>
      <w:r w:rsidRPr="000F2A5E">
        <w:rPr>
          <w:rFonts w:ascii="Aptos Display" w:hAnsi="Aptos Display" w:cstheme="minorHAnsi"/>
          <w:sz w:val="24"/>
          <w:szCs w:val="24"/>
        </w:rPr>
        <w:t xml:space="preserve"> or read the full press release: </w:t>
      </w:r>
      <w:hyperlink r:id="rId7" w:history="1">
        <w:r w:rsidRPr="000F2A5E">
          <w:rPr>
            <w:rStyle w:val="Hyperlink"/>
            <w:rFonts w:ascii="Aptos Display" w:hAnsi="Aptos Display" w:cstheme="minorHAnsi"/>
            <w:sz w:val="24"/>
            <w:szCs w:val="24"/>
          </w:rPr>
          <w:t>https://content.govdelivery.com/accounts/WIGOV/bulletins/3ba7e99</w:t>
        </w:r>
      </w:hyperlink>
    </w:p>
    <w:p w14:paraId="6A669402" w14:textId="77777777" w:rsidR="00767BDC" w:rsidRDefault="00767BDC" w:rsidP="00445E4A">
      <w:pPr>
        <w:pStyle w:val="ListParagraph"/>
        <w:spacing w:after="0" w:line="240" w:lineRule="auto"/>
        <w:ind w:left="0"/>
        <w:rPr>
          <w:rFonts w:ascii="Aptos Display" w:hAnsi="Aptos Display" w:cstheme="minorHAnsi"/>
          <w:sz w:val="24"/>
          <w:szCs w:val="24"/>
        </w:rPr>
      </w:pPr>
    </w:p>
    <w:p w14:paraId="16163A6F" w14:textId="68A63B18" w:rsidR="00767BDC" w:rsidRPr="000F2A5E" w:rsidRDefault="00C8735D" w:rsidP="0089632E">
      <w:pPr>
        <w:pStyle w:val="Heading1"/>
        <w:rPr>
          <w:rFonts w:ascii="Aptos Display" w:hAnsi="Aptos Display"/>
          <w:szCs w:val="24"/>
        </w:rPr>
      </w:pPr>
      <w:bookmarkStart w:id="8" w:name="_Toc184902050"/>
      <w:r>
        <w:rPr>
          <w:rFonts w:ascii="Aptos Display" w:hAnsi="Aptos Display"/>
          <w:szCs w:val="24"/>
        </w:rPr>
        <w:t>W</w:t>
      </w:r>
      <w:r w:rsidR="00767BDC" w:rsidRPr="000F2A5E">
        <w:rPr>
          <w:rFonts w:ascii="Aptos Display" w:hAnsi="Aptos Display"/>
          <w:szCs w:val="24"/>
        </w:rPr>
        <w:t>hy are you still fundraising?</w:t>
      </w:r>
      <w:bookmarkEnd w:id="8"/>
    </w:p>
    <w:p w14:paraId="37E71189" w14:textId="188CDEA9" w:rsidR="003E5CC4" w:rsidRDefault="003E5CC4" w:rsidP="00767BDC">
      <w:pPr>
        <w:spacing w:after="0" w:line="240" w:lineRule="auto"/>
        <w:rPr>
          <w:rFonts w:ascii="Aptos Display" w:hAnsi="Aptos Display" w:cstheme="minorHAnsi"/>
          <w:sz w:val="24"/>
          <w:szCs w:val="24"/>
        </w:rPr>
      </w:pPr>
      <w:r>
        <w:rPr>
          <w:rFonts w:ascii="Aptos Display" w:hAnsi="Aptos Display" w:cstheme="minorHAnsi"/>
          <w:sz w:val="24"/>
          <w:szCs w:val="24"/>
        </w:rPr>
        <w:t xml:space="preserve">When it comes to the building itself, there are still costs that could not be included in the grant award. That includes the laying of a high-speed internet line on the lot, grant writing, audits, moving expenses, etc. There is also the matter of sustaining the grant needs beyond the grant period. </w:t>
      </w:r>
    </w:p>
    <w:p w14:paraId="68982CE5" w14:textId="77777777" w:rsidR="003E5CC4" w:rsidRDefault="003E5CC4" w:rsidP="00767BDC">
      <w:pPr>
        <w:spacing w:after="0" w:line="240" w:lineRule="auto"/>
        <w:rPr>
          <w:rFonts w:ascii="Aptos Display" w:hAnsi="Aptos Display" w:cstheme="minorHAnsi"/>
          <w:sz w:val="24"/>
          <w:szCs w:val="24"/>
        </w:rPr>
      </w:pPr>
    </w:p>
    <w:p w14:paraId="3BD48A6C" w14:textId="0947415F" w:rsidR="000F2A5E" w:rsidRDefault="00767BDC" w:rsidP="000F2A5E">
      <w:pPr>
        <w:spacing w:after="0" w:line="240" w:lineRule="auto"/>
        <w:rPr>
          <w:rFonts w:ascii="Aptos Display" w:hAnsi="Aptos Display" w:cstheme="minorHAnsi"/>
          <w:sz w:val="24"/>
          <w:szCs w:val="24"/>
        </w:rPr>
      </w:pPr>
      <w:r w:rsidRPr="000F2A5E">
        <w:rPr>
          <w:rFonts w:ascii="Aptos Display" w:hAnsi="Aptos Display" w:cstheme="minorHAnsi"/>
          <w:sz w:val="24"/>
          <w:szCs w:val="24"/>
        </w:rPr>
        <w:t xml:space="preserve">It </w:t>
      </w:r>
      <w:r w:rsidR="003E5CC4">
        <w:rPr>
          <w:rFonts w:ascii="Aptos Display" w:hAnsi="Aptos Display" w:cstheme="minorHAnsi"/>
          <w:sz w:val="24"/>
          <w:szCs w:val="24"/>
        </w:rPr>
        <w:t>is also prudent</w:t>
      </w:r>
      <w:r w:rsidRPr="000F2A5E">
        <w:rPr>
          <w:rFonts w:ascii="Aptos Display" w:hAnsi="Aptos Display" w:cstheme="minorHAnsi"/>
          <w:sz w:val="24"/>
          <w:szCs w:val="24"/>
        </w:rPr>
        <w:t xml:space="preserve"> to have additional funds </w:t>
      </w:r>
      <w:r w:rsidR="003E5CC4">
        <w:rPr>
          <w:rFonts w:ascii="Aptos Display" w:hAnsi="Aptos Display" w:cstheme="minorHAnsi"/>
          <w:sz w:val="24"/>
          <w:szCs w:val="24"/>
        </w:rPr>
        <w:t xml:space="preserve">in the case of the </w:t>
      </w:r>
      <w:r w:rsidR="00B028D7">
        <w:rPr>
          <w:rFonts w:ascii="Aptos Display" w:hAnsi="Aptos Display" w:cstheme="minorHAnsi"/>
          <w:sz w:val="24"/>
          <w:szCs w:val="24"/>
        </w:rPr>
        <w:t>unforeseen</w:t>
      </w:r>
      <w:r w:rsidRPr="000F2A5E">
        <w:rPr>
          <w:rFonts w:ascii="Aptos Display" w:hAnsi="Aptos Display" w:cstheme="minorHAnsi"/>
          <w:sz w:val="24"/>
          <w:szCs w:val="24"/>
        </w:rPr>
        <w:t>. The library is not a business; we do not generate reliable income. We operate almost entirely on dollars from the Village of Cadott, Chippewa County, and other county appropriations. We are also lucky enough to have an Endowment fund, an active Friends of the Library organization, and generous donors to supplement our budget. Our continued fundraising</w:t>
      </w:r>
      <w:r w:rsidR="003E5CC4">
        <w:rPr>
          <w:rFonts w:ascii="Aptos Display" w:hAnsi="Aptos Display" w:cstheme="minorHAnsi"/>
          <w:sz w:val="24"/>
          <w:szCs w:val="24"/>
        </w:rPr>
        <w:t xml:space="preserve"> for</w:t>
      </w:r>
      <w:r w:rsidRPr="000F2A5E">
        <w:rPr>
          <w:rFonts w:ascii="Aptos Display" w:hAnsi="Aptos Display" w:cstheme="minorHAnsi"/>
          <w:sz w:val="24"/>
          <w:szCs w:val="24"/>
        </w:rPr>
        <w:t xml:space="preserve"> stretch goals for our future home, will ensure that the library is not just a place where people find books or entertainment, but where people can actively improve their lives</w:t>
      </w:r>
      <w:r w:rsidR="000F2A5E">
        <w:rPr>
          <w:rFonts w:ascii="Aptos Display" w:hAnsi="Aptos Display" w:cstheme="minorHAnsi"/>
          <w:sz w:val="24"/>
          <w:szCs w:val="24"/>
        </w:rPr>
        <w:t>.</w:t>
      </w:r>
    </w:p>
    <w:p w14:paraId="7D835DE9" w14:textId="77777777" w:rsidR="000F2A5E" w:rsidRDefault="000F2A5E" w:rsidP="000F2A5E">
      <w:pPr>
        <w:spacing w:after="0" w:line="240" w:lineRule="auto"/>
        <w:rPr>
          <w:rFonts w:ascii="Aptos Display" w:hAnsi="Aptos Display" w:cstheme="minorHAnsi"/>
          <w:sz w:val="24"/>
          <w:szCs w:val="24"/>
        </w:rPr>
      </w:pPr>
    </w:p>
    <w:p w14:paraId="06A5EB43" w14:textId="007C55B2" w:rsidR="00C74A35" w:rsidRPr="000F2A5E" w:rsidRDefault="00C74A35" w:rsidP="0089632E">
      <w:pPr>
        <w:pStyle w:val="Heading1"/>
        <w:rPr>
          <w:rFonts w:ascii="Aptos Display" w:hAnsi="Aptos Display"/>
          <w:szCs w:val="24"/>
        </w:rPr>
      </w:pPr>
      <w:bookmarkStart w:id="9" w:name="_Toc184902051"/>
      <w:r w:rsidRPr="000F2A5E">
        <w:rPr>
          <w:rFonts w:ascii="Aptos Display" w:hAnsi="Aptos Display"/>
          <w:szCs w:val="24"/>
        </w:rPr>
        <w:t xml:space="preserve">How </w:t>
      </w:r>
      <w:r w:rsidR="00767BDC" w:rsidRPr="000F2A5E">
        <w:rPr>
          <w:rFonts w:ascii="Aptos Display" w:hAnsi="Aptos Display"/>
          <w:szCs w:val="24"/>
        </w:rPr>
        <w:t>are the stipulations for the grant</w:t>
      </w:r>
      <w:r w:rsidRPr="000F2A5E">
        <w:rPr>
          <w:rFonts w:ascii="Aptos Display" w:hAnsi="Aptos Display"/>
          <w:szCs w:val="24"/>
        </w:rPr>
        <w:t xml:space="preserve"> going to change library services?</w:t>
      </w:r>
      <w:bookmarkEnd w:id="9"/>
    </w:p>
    <w:p w14:paraId="743F9B21" w14:textId="240ECF3A" w:rsidR="00C74A35" w:rsidRPr="000F2A5E" w:rsidRDefault="00C74A35" w:rsidP="00C74A35">
      <w:pPr>
        <w:spacing w:after="0" w:line="240" w:lineRule="auto"/>
        <w:rPr>
          <w:rFonts w:ascii="Aptos Display" w:hAnsi="Aptos Display" w:cstheme="minorHAnsi"/>
          <w:sz w:val="24"/>
          <w:szCs w:val="24"/>
        </w:rPr>
      </w:pPr>
      <w:r w:rsidRPr="000F2A5E">
        <w:rPr>
          <w:rFonts w:ascii="Aptos Display" w:hAnsi="Aptos Display" w:cstheme="minorHAnsi"/>
          <w:sz w:val="24"/>
          <w:szCs w:val="24"/>
        </w:rPr>
        <w:t>Ultimately, we hope this grant will</w:t>
      </w:r>
      <w:r w:rsidR="00C34EBE" w:rsidRPr="000F2A5E">
        <w:rPr>
          <w:rFonts w:ascii="Aptos Display" w:hAnsi="Aptos Display" w:cstheme="minorHAnsi"/>
          <w:sz w:val="24"/>
          <w:szCs w:val="24"/>
        </w:rPr>
        <w:t xml:space="preserve"> improve and increase </w:t>
      </w:r>
      <w:r w:rsidRPr="000F2A5E">
        <w:rPr>
          <w:rFonts w:ascii="Aptos Display" w:hAnsi="Aptos Display" w:cstheme="minorHAnsi"/>
          <w:sz w:val="24"/>
          <w:szCs w:val="24"/>
        </w:rPr>
        <w:t xml:space="preserve">our services. Factors for this grant included access to highspeed internet, updated technology, and health </w:t>
      </w:r>
      <w:r w:rsidR="00A4218C" w:rsidRPr="000F2A5E">
        <w:rPr>
          <w:rFonts w:ascii="Aptos Display" w:hAnsi="Aptos Display" w:cstheme="minorHAnsi"/>
          <w:sz w:val="24"/>
          <w:szCs w:val="24"/>
        </w:rPr>
        <w:t>initiative</w:t>
      </w:r>
      <w:r w:rsidRPr="000F2A5E">
        <w:rPr>
          <w:rFonts w:ascii="Aptos Display" w:hAnsi="Aptos Display" w:cstheme="minorHAnsi"/>
          <w:sz w:val="24"/>
          <w:szCs w:val="24"/>
        </w:rPr>
        <w:t xml:space="preserve"> </w:t>
      </w:r>
      <w:r w:rsidR="00A4218C" w:rsidRPr="000F2A5E">
        <w:rPr>
          <w:rFonts w:ascii="Aptos Display" w:hAnsi="Aptos Display" w:cstheme="minorHAnsi"/>
          <w:sz w:val="24"/>
          <w:szCs w:val="24"/>
        </w:rPr>
        <w:t>capabilities</w:t>
      </w:r>
      <w:r w:rsidRPr="000F2A5E">
        <w:rPr>
          <w:rFonts w:ascii="Aptos Display" w:hAnsi="Aptos Display" w:cstheme="minorHAnsi"/>
          <w:sz w:val="24"/>
          <w:szCs w:val="24"/>
        </w:rPr>
        <w:t xml:space="preserve"> such as telehealth visits. To this end, the library will have computers with </w:t>
      </w:r>
      <w:r w:rsidR="00A4218C" w:rsidRPr="000F2A5E">
        <w:rPr>
          <w:rFonts w:ascii="Aptos Display" w:hAnsi="Aptos Display" w:cstheme="minorHAnsi"/>
          <w:sz w:val="24"/>
          <w:szCs w:val="24"/>
        </w:rPr>
        <w:t xml:space="preserve">virtual meeting tech in our meeting/study rooms. We will also continue to have 4 patron-use desktop computers available. </w:t>
      </w:r>
    </w:p>
    <w:p w14:paraId="2F52E293" w14:textId="77777777" w:rsidR="00A4218C" w:rsidRPr="000F2A5E" w:rsidRDefault="00A4218C" w:rsidP="00C74A35">
      <w:pPr>
        <w:spacing w:after="0" w:line="240" w:lineRule="auto"/>
        <w:rPr>
          <w:rFonts w:ascii="Aptos Display" w:hAnsi="Aptos Display" w:cstheme="minorHAnsi"/>
          <w:sz w:val="24"/>
          <w:szCs w:val="24"/>
        </w:rPr>
      </w:pPr>
    </w:p>
    <w:p w14:paraId="1D8C1E12" w14:textId="585DD83A" w:rsidR="00DD4BFB" w:rsidRPr="000F2A5E" w:rsidRDefault="00A4218C" w:rsidP="00C34EBE">
      <w:pPr>
        <w:spacing w:after="0" w:line="240" w:lineRule="auto"/>
        <w:rPr>
          <w:rFonts w:ascii="Aptos Display" w:hAnsi="Aptos Display" w:cstheme="minorHAnsi"/>
          <w:sz w:val="24"/>
          <w:szCs w:val="24"/>
        </w:rPr>
      </w:pPr>
      <w:r w:rsidRPr="000F2A5E">
        <w:rPr>
          <w:rFonts w:ascii="Aptos Display" w:hAnsi="Aptos Display" w:cstheme="minorHAnsi"/>
          <w:sz w:val="24"/>
          <w:szCs w:val="24"/>
        </w:rPr>
        <w:t xml:space="preserve">Some examples of things we hope to do with our new </w:t>
      </w:r>
      <w:r w:rsidR="00767BDC" w:rsidRPr="000F2A5E">
        <w:rPr>
          <w:rFonts w:ascii="Aptos Display" w:hAnsi="Aptos Display" w:cstheme="minorHAnsi"/>
          <w:sz w:val="24"/>
          <w:szCs w:val="24"/>
        </w:rPr>
        <w:t>multi-purpose</w:t>
      </w:r>
      <w:r w:rsidRPr="000F2A5E">
        <w:rPr>
          <w:rFonts w:ascii="Aptos Display" w:hAnsi="Aptos Display" w:cstheme="minorHAnsi"/>
          <w:sz w:val="24"/>
          <w:szCs w:val="24"/>
        </w:rPr>
        <w:t xml:space="preserve"> space include immunization clinics, </w:t>
      </w:r>
      <w:r w:rsidR="00222F20" w:rsidRPr="000F2A5E">
        <w:rPr>
          <w:rFonts w:ascii="Aptos Display" w:hAnsi="Aptos Display" w:cstheme="minorHAnsi"/>
          <w:sz w:val="24"/>
          <w:szCs w:val="24"/>
        </w:rPr>
        <w:t>circulating blood pressure cuffs, WIC info sessions, and more.</w:t>
      </w:r>
      <w:r w:rsidR="00767BDC" w:rsidRPr="000F2A5E">
        <w:rPr>
          <w:rFonts w:ascii="Aptos Display" w:hAnsi="Aptos Display" w:cstheme="minorHAnsi"/>
          <w:sz w:val="24"/>
          <w:szCs w:val="24"/>
        </w:rPr>
        <w:t xml:space="preserve"> Our meeting room would be perfect for babysitter or First Aid classes and our study room great for remote therapy sessions, private discussions with a medical care team, or one-</w:t>
      </w:r>
      <w:r w:rsidR="00BD7352" w:rsidRPr="000F2A5E">
        <w:rPr>
          <w:rFonts w:ascii="Aptos Display" w:hAnsi="Aptos Display" w:cstheme="minorHAnsi"/>
          <w:sz w:val="24"/>
          <w:szCs w:val="24"/>
        </w:rPr>
        <w:t xml:space="preserve">on-one trainings and tutorials. </w:t>
      </w:r>
    </w:p>
    <w:p w14:paraId="4B37AE47" w14:textId="77777777" w:rsidR="00C34EBE" w:rsidRDefault="00C34EBE" w:rsidP="00C34EBE">
      <w:pPr>
        <w:spacing w:after="0" w:line="240" w:lineRule="auto"/>
        <w:rPr>
          <w:rFonts w:ascii="Aptos Display" w:hAnsi="Aptos Display" w:cstheme="minorHAnsi"/>
          <w:sz w:val="24"/>
          <w:szCs w:val="24"/>
        </w:rPr>
      </w:pPr>
    </w:p>
    <w:p w14:paraId="4C9EDFA7" w14:textId="1A8E8D0B" w:rsidR="00C41152" w:rsidRPr="003A194E" w:rsidRDefault="00C41152" w:rsidP="006E1A46">
      <w:pPr>
        <w:pStyle w:val="Heading1"/>
        <w:rPr>
          <w:rFonts w:ascii="Aptos Display" w:hAnsi="Aptos Display"/>
        </w:rPr>
      </w:pPr>
      <w:bookmarkStart w:id="10" w:name="_Toc184902052"/>
      <w:r w:rsidRPr="003A194E">
        <w:rPr>
          <w:rFonts w:ascii="Aptos Display" w:hAnsi="Aptos Display"/>
        </w:rPr>
        <w:t>What can the library offer that they didn’t have before?</w:t>
      </w:r>
      <w:bookmarkEnd w:id="10"/>
    </w:p>
    <w:p w14:paraId="5FD54C7C" w14:textId="30B88237" w:rsidR="00C41152" w:rsidRDefault="00C41152" w:rsidP="00C34EBE">
      <w:pPr>
        <w:spacing w:after="0" w:line="240" w:lineRule="auto"/>
        <w:rPr>
          <w:rFonts w:ascii="Aptos Display" w:hAnsi="Aptos Display" w:cstheme="minorHAnsi"/>
          <w:sz w:val="24"/>
          <w:szCs w:val="24"/>
        </w:rPr>
      </w:pPr>
      <w:r>
        <w:rPr>
          <w:rFonts w:ascii="Aptos Display" w:hAnsi="Aptos Display" w:cstheme="minorHAnsi"/>
          <w:sz w:val="24"/>
          <w:szCs w:val="24"/>
        </w:rPr>
        <w:t xml:space="preserve">Our new building will offer 3 reservable rooms. The largest will primarily be used for library and local events and programs with a capacity of over 100 people. The two smaller rooms, one for groups of 12 or less and the other for 1-3, can be utilized for telehealth visitation, remote job interviews, online class lectures, studying, and so forth. The library itself will be able to host and </w:t>
      </w:r>
      <w:r>
        <w:rPr>
          <w:rFonts w:ascii="Aptos Display" w:hAnsi="Aptos Display" w:cstheme="minorHAnsi"/>
          <w:sz w:val="24"/>
          <w:szCs w:val="24"/>
        </w:rPr>
        <w:lastRenderedPageBreak/>
        <w:t xml:space="preserve">promote more workforce initiative programs like Job Fairs or Small Business socials. We are also hoping to partner with healthcare providers to promote wellness with opportunities often seen at Senior Centers, like Good Foot Clinics, Blood Pressure monitoring, and dietician visits, just as an example. </w:t>
      </w:r>
    </w:p>
    <w:p w14:paraId="7590B011" w14:textId="77777777" w:rsidR="006E1A46" w:rsidRDefault="006E1A46" w:rsidP="00C34EBE">
      <w:pPr>
        <w:spacing w:after="0" w:line="240" w:lineRule="auto"/>
        <w:rPr>
          <w:rFonts w:ascii="Aptos Display" w:hAnsi="Aptos Display" w:cstheme="minorHAnsi"/>
          <w:sz w:val="24"/>
          <w:szCs w:val="24"/>
        </w:rPr>
      </w:pPr>
    </w:p>
    <w:p w14:paraId="2C6FE54E" w14:textId="0B7BA055" w:rsidR="006E1A46" w:rsidRDefault="006E1A46" w:rsidP="00C34EBE">
      <w:pPr>
        <w:spacing w:after="0" w:line="240" w:lineRule="auto"/>
        <w:rPr>
          <w:rFonts w:ascii="Aptos Display" w:hAnsi="Aptos Display" w:cstheme="minorHAnsi"/>
          <w:sz w:val="24"/>
          <w:szCs w:val="24"/>
        </w:rPr>
      </w:pPr>
      <w:r>
        <w:rPr>
          <w:rFonts w:ascii="Aptos Display" w:hAnsi="Aptos Display" w:cstheme="minorHAnsi"/>
          <w:sz w:val="24"/>
          <w:szCs w:val="24"/>
        </w:rPr>
        <w:t>Beyond this, we will also have the space for an increased collection of materials (beyond just books). With our new space, we’ll be able to increase our games, kits, and other “Library of Things” collections. But yes –we’ll be able to house a LOT more books too!</w:t>
      </w:r>
    </w:p>
    <w:p w14:paraId="1B8E8925" w14:textId="77777777" w:rsidR="003A194E" w:rsidRDefault="003A194E" w:rsidP="00C34EBE">
      <w:pPr>
        <w:spacing w:after="0" w:line="240" w:lineRule="auto"/>
        <w:rPr>
          <w:rFonts w:ascii="Aptos Display" w:hAnsi="Aptos Display" w:cstheme="minorHAnsi"/>
          <w:sz w:val="24"/>
          <w:szCs w:val="24"/>
        </w:rPr>
      </w:pPr>
    </w:p>
    <w:p w14:paraId="3F406FEF" w14:textId="45E28BC8" w:rsidR="003A194E" w:rsidRPr="003A194E" w:rsidRDefault="003A194E" w:rsidP="003A194E">
      <w:pPr>
        <w:pStyle w:val="Heading1"/>
        <w:rPr>
          <w:rFonts w:ascii="Aptos Display" w:hAnsi="Aptos Display"/>
        </w:rPr>
      </w:pPr>
      <w:bookmarkStart w:id="11" w:name="_Toc184902053"/>
      <w:r w:rsidRPr="003A194E">
        <w:rPr>
          <w:rFonts w:ascii="Aptos Display" w:hAnsi="Aptos Display"/>
        </w:rPr>
        <w:t>What are Stretch Goals and…what are yours?</w:t>
      </w:r>
      <w:bookmarkEnd w:id="11"/>
    </w:p>
    <w:p w14:paraId="28753107" w14:textId="04EDE615" w:rsidR="003A194E" w:rsidRDefault="003A194E" w:rsidP="00C34EBE">
      <w:pPr>
        <w:spacing w:after="0" w:line="240" w:lineRule="auto"/>
        <w:rPr>
          <w:rFonts w:ascii="Aptos Display" w:hAnsi="Aptos Display" w:cstheme="minorHAnsi"/>
          <w:sz w:val="24"/>
          <w:szCs w:val="24"/>
        </w:rPr>
      </w:pPr>
      <w:r>
        <w:rPr>
          <w:rFonts w:ascii="Aptos Display" w:hAnsi="Aptos Display" w:cstheme="minorHAnsi"/>
          <w:sz w:val="24"/>
          <w:szCs w:val="24"/>
        </w:rPr>
        <w:t xml:space="preserve">“Stretch Goal” may be a familiar term for those who participate in crowdfunding campaigns. </w:t>
      </w:r>
      <w:r w:rsidR="00233559">
        <w:rPr>
          <w:rFonts w:ascii="Aptos Display" w:hAnsi="Aptos Display" w:cstheme="minorHAnsi"/>
          <w:sz w:val="24"/>
          <w:szCs w:val="24"/>
        </w:rPr>
        <w:t>We’ve met our primary goal. Hooray! But…we could do more, right? So, we’ve created a fundraising goal of $500,000 to cover our sustainability and costs beyond the grant coverage.</w:t>
      </w:r>
    </w:p>
    <w:p w14:paraId="43CF8267" w14:textId="77777777" w:rsidR="003A194E" w:rsidRDefault="003A194E" w:rsidP="00C34EBE">
      <w:pPr>
        <w:spacing w:after="0" w:line="240" w:lineRule="auto"/>
        <w:rPr>
          <w:rFonts w:ascii="Aptos Display" w:hAnsi="Aptos Display" w:cstheme="minorHAnsi"/>
          <w:sz w:val="24"/>
          <w:szCs w:val="24"/>
        </w:rPr>
      </w:pPr>
    </w:p>
    <w:p w14:paraId="13236ECB" w14:textId="665DFFF1" w:rsidR="003A194E" w:rsidRPr="000F2A5E" w:rsidRDefault="003A194E" w:rsidP="00C34EBE">
      <w:pPr>
        <w:spacing w:after="0" w:line="240" w:lineRule="auto"/>
        <w:rPr>
          <w:rFonts w:ascii="Aptos Display" w:hAnsi="Aptos Display" w:cstheme="minorHAnsi"/>
          <w:sz w:val="24"/>
          <w:szCs w:val="24"/>
        </w:rPr>
      </w:pPr>
      <w:r>
        <w:rPr>
          <w:rFonts w:ascii="Aptos Display" w:hAnsi="Aptos Display" w:cstheme="minorHAnsi"/>
          <w:sz w:val="24"/>
          <w:szCs w:val="24"/>
        </w:rPr>
        <w:t xml:space="preserve">Some of the goals we’re considering as part of our talking points with donors </w:t>
      </w:r>
      <w:r w:rsidR="00233559">
        <w:rPr>
          <w:rFonts w:ascii="Aptos Display" w:hAnsi="Aptos Display" w:cstheme="minorHAnsi"/>
          <w:sz w:val="24"/>
          <w:szCs w:val="24"/>
        </w:rPr>
        <w:t>are</w:t>
      </w:r>
      <w:r>
        <w:rPr>
          <w:rFonts w:ascii="Aptos Display" w:hAnsi="Aptos Display" w:cstheme="minorHAnsi"/>
          <w:sz w:val="24"/>
          <w:szCs w:val="24"/>
        </w:rPr>
        <w:t xml:space="preserve"> a </w:t>
      </w:r>
      <w:r w:rsidR="00233559">
        <w:rPr>
          <w:rFonts w:ascii="Aptos Display" w:hAnsi="Aptos Display" w:cstheme="minorHAnsi"/>
          <w:sz w:val="24"/>
          <w:szCs w:val="24"/>
        </w:rPr>
        <w:t>s</w:t>
      </w:r>
      <w:r>
        <w:rPr>
          <w:rFonts w:ascii="Aptos Display" w:hAnsi="Aptos Display" w:cstheme="minorHAnsi"/>
          <w:sz w:val="24"/>
          <w:szCs w:val="24"/>
        </w:rPr>
        <w:t xml:space="preserve">ublimation printer, heat press, poster printer, sewing machines, 3D Printer, LEGO kits, crafting kits, small kitchen appliances, a washer and dryer unit, tool kits, and adaptive furniture. Some of these items would circulate as part of our collection, while others would be available to use at low or no cost to community members inside of the library and during special events. </w:t>
      </w:r>
    </w:p>
    <w:p w14:paraId="236A52FC" w14:textId="77777777" w:rsidR="00B01584" w:rsidRPr="003E5CC4" w:rsidRDefault="00B56178" w:rsidP="003E5CC4">
      <w:pPr>
        <w:pStyle w:val="Heading1"/>
        <w:rPr>
          <w:rFonts w:ascii="Aptos Display" w:hAnsi="Aptos Display"/>
        </w:rPr>
      </w:pPr>
      <w:bookmarkStart w:id="12" w:name="_Toc184902054"/>
      <w:r w:rsidRPr="003E5CC4">
        <w:rPr>
          <w:rStyle w:val="Heading1Char"/>
          <w:rFonts w:ascii="Aptos Display" w:hAnsi="Aptos Display"/>
          <w:b/>
        </w:rPr>
        <w:t>Who is the library working with to accomplish this project?</w:t>
      </w:r>
      <w:bookmarkEnd w:id="12"/>
    </w:p>
    <w:p w14:paraId="40FE5B19" w14:textId="1960C284" w:rsidR="00B56178" w:rsidRPr="000F2A5E" w:rsidRDefault="00C34EBE" w:rsidP="00B01584">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We are</w:t>
      </w:r>
      <w:r w:rsidR="00B56178" w:rsidRPr="000F2A5E">
        <w:rPr>
          <w:rFonts w:ascii="Aptos Display" w:hAnsi="Aptos Display" w:cstheme="minorHAnsi"/>
          <w:sz w:val="24"/>
          <w:szCs w:val="24"/>
        </w:rPr>
        <w:t xml:space="preserve"> working with the architectural firm, Cedar Corporation. They also work with the village</w:t>
      </w:r>
      <w:r w:rsidR="003E5CC4">
        <w:rPr>
          <w:rFonts w:ascii="Aptos Display" w:hAnsi="Aptos Display" w:cstheme="minorHAnsi"/>
          <w:sz w:val="24"/>
          <w:szCs w:val="24"/>
        </w:rPr>
        <w:t xml:space="preserve"> board</w:t>
      </w:r>
      <w:r w:rsidR="00B56178" w:rsidRPr="000F2A5E">
        <w:rPr>
          <w:rFonts w:ascii="Aptos Display" w:hAnsi="Aptos Display" w:cstheme="minorHAnsi"/>
          <w:sz w:val="24"/>
          <w:szCs w:val="24"/>
        </w:rPr>
        <w:t xml:space="preserve"> on many of </w:t>
      </w:r>
      <w:r w:rsidR="003E5CC4">
        <w:rPr>
          <w:rFonts w:ascii="Aptos Display" w:hAnsi="Aptos Display" w:cstheme="minorHAnsi"/>
          <w:sz w:val="24"/>
          <w:szCs w:val="24"/>
        </w:rPr>
        <w:t>the village’s</w:t>
      </w:r>
      <w:r w:rsidR="00B56178" w:rsidRPr="000F2A5E">
        <w:rPr>
          <w:rFonts w:ascii="Aptos Display" w:hAnsi="Aptos Display" w:cstheme="minorHAnsi"/>
          <w:sz w:val="24"/>
          <w:szCs w:val="24"/>
        </w:rPr>
        <w:t xml:space="preserve"> infrastructure projects.</w:t>
      </w:r>
      <w:r w:rsidRPr="000F2A5E">
        <w:rPr>
          <w:rFonts w:ascii="Aptos Display" w:hAnsi="Aptos Display" w:cstheme="minorHAnsi"/>
          <w:sz w:val="24"/>
          <w:szCs w:val="24"/>
        </w:rPr>
        <w:t xml:space="preserve"> </w:t>
      </w:r>
      <w:r w:rsidR="00222F20" w:rsidRPr="000F2A5E">
        <w:rPr>
          <w:rFonts w:ascii="Aptos Display" w:hAnsi="Aptos Display" w:cstheme="minorHAnsi"/>
          <w:sz w:val="24"/>
          <w:szCs w:val="24"/>
        </w:rPr>
        <w:t>As of this update, we have not opened bidding for the construction.</w:t>
      </w:r>
    </w:p>
    <w:p w14:paraId="78F9A7D8" w14:textId="76ED0C03" w:rsidR="0095629E" w:rsidRPr="000F2A5E" w:rsidRDefault="0095629E" w:rsidP="0089632E">
      <w:pPr>
        <w:pStyle w:val="Heading1"/>
        <w:rPr>
          <w:rFonts w:ascii="Aptos Display" w:hAnsi="Aptos Display"/>
          <w:szCs w:val="24"/>
        </w:rPr>
      </w:pPr>
      <w:bookmarkStart w:id="13" w:name="_Toc184902055"/>
      <w:r w:rsidRPr="000F2A5E">
        <w:rPr>
          <w:rFonts w:ascii="Aptos Display" w:hAnsi="Aptos Display"/>
          <w:szCs w:val="24"/>
        </w:rPr>
        <w:t>Are my taxes going to go up</w:t>
      </w:r>
      <w:r w:rsidR="00DD7BD6" w:rsidRPr="000F2A5E">
        <w:rPr>
          <w:rFonts w:ascii="Aptos Display" w:hAnsi="Aptos Display"/>
          <w:szCs w:val="24"/>
        </w:rPr>
        <w:t xml:space="preserve"> because of this project</w:t>
      </w:r>
      <w:r w:rsidRPr="000F2A5E">
        <w:rPr>
          <w:rFonts w:ascii="Aptos Display" w:hAnsi="Aptos Display"/>
          <w:szCs w:val="24"/>
        </w:rPr>
        <w:t>?</w:t>
      </w:r>
      <w:bookmarkEnd w:id="13"/>
    </w:p>
    <w:p w14:paraId="19A0375C" w14:textId="6618A3B2" w:rsidR="00445E4A" w:rsidRPr="000F2A5E" w:rsidRDefault="0095629E"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No.</w:t>
      </w:r>
      <w:r w:rsidR="00222F20" w:rsidRPr="000F2A5E">
        <w:rPr>
          <w:rFonts w:ascii="Aptos Display" w:hAnsi="Aptos Display" w:cstheme="minorHAnsi"/>
          <w:sz w:val="24"/>
          <w:szCs w:val="24"/>
        </w:rPr>
        <w:t xml:space="preserve"> </w:t>
      </w:r>
      <w:r w:rsidR="00DD7BD6" w:rsidRPr="000F2A5E">
        <w:rPr>
          <w:rFonts w:ascii="Aptos Display" w:hAnsi="Aptos Display" w:cstheme="minorHAnsi"/>
          <w:sz w:val="24"/>
          <w:szCs w:val="24"/>
        </w:rPr>
        <w:t xml:space="preserve">The grant is federal money that was distributed to the states. This is not a loan and there is no “paying </w:t>
      </w:r>
      <w:r w:rsidR="00C34EBE" w:rsidRPr="000F2A5E">
        <w:rPr>
          <w:rFonts w:ascii="Aptos Display" w:hAnsi="Aptos Display" w:cstheme="minorHAnsi"/>
          <w:sz w:val="24"/>
          <w:szCs w:val="24"/>
        </w:rPr>
        <w:t xml:space="preserve">it </w:t>
      </w:r>
      <w:r w:rsidR="00DD7BD6" w:rsidRPr="000F2A5E">
        <w:rPr>
          <w:rFonts w:ascii="Aptos Display" w:hAnsi="Aptos Display" w:cstheme="minorHAnsi"/>
          <w:sz w:val="24"/>
          <w:szCs w:val="24"/>
        </w:rPr>
        <w:t>back</w:t>
      </w:r>
      <w:r w:rsidR="003E5CC4">
        <w:rPr>
          <w:rFonts w:ascii="Aptos Display" w:hAnsi="Aptos Display" w:cstheme="minorHAnsi"/>
          <w:sz w:val="24"/>
          <w:szCs w:val="24"/>
        </w:rPr>
        <w:t>.</w:t>
      </w:r>
      <w:r w:rsidR="00DD7BD6" w:rsidRPr="000F2A5E">
        <w:rPr>
          <w:rFonts w:ascii="Aptos Display" w:hAnsi="Aptos Display" w:cstheme="minorHAnsi"/>
          <w:sz w:val="24"/>
          <w:szCs w:val="24"/>
        </w:rPr>
        <w:t xml:space="preserve">” </w:t>
      </w:r>
      <w:r w:rsidR="00BD7352" w:rsidRPr="000F2A5E">
        <w:rPr>
          <w:rFonts w:ascii="Aptos Display" w:hAnsi="Aptos Display" w:cstheme="minorHAnsi"/>
          <w:sz w:val="24"/>
          <w:szCs w:val="24"/>
        </w:rPr>
        <w:t>As for the property itself, it was already owned by the village.</w:t>
      </w:r>
    </w:p>
    <w:p w14:paraId="2DCC4582" w14:textId="3BA34DD4" w:rsidR="00BF084B" w:rsidRPr="000F2A5E" w:rsidRDefault="006E1A46" w:rsidP="0089632E">
      <w:pPr>
        <w:pStyle w:val="Heading1"/>
        <w:rPr>
          <w:rFonts w:ascii="Aptos Display" w:hAnsi="Aptos Display"/>
          <w:szCs w:val="24"/>
        </w:rPr>
      </w:pPr>
      <w:bookmarkStart w:id="14" w:name="_Toc184902056"/>
      <w:r>
        <w:rPr>
          <w:rFonts w:ascii="Aptos Display" w:hAnsi="Aptos Display"/>
          <w:szCs w:val="24"/>
        </w:rPr>
        <w:t>Can the new Multipurpose Programming Room be used as Senior Center?</w:t>
      </w:r>
      <w:bookmarkEnd w:id="14"/>
    </w:p>
    <w:p w14:paraId="00833A14" w14:textId="35C3B0D7" w:rsidR="00445E4A" w:rsidRPr="000F2A5E" w:rsidRDefault="006E1A46"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M</w:t>
      </w:r>
      <w:r w:rsidR="00BD7352" w:rsidRPr="000F2A5E">
        <w:rPr>
          <w:rFonts w:ascii="Aptos Display" w:hAnsi="Aptos Display" w:cstheme="minorHAnsi"/>
          <w:sz w:val="24"/>
          <w:szCs w:val="24"/>
        </w:rPr>
        <w:t xml:space="preserve">any elements of </w:t>
      </w:r>
      <w:r>
        <w:rPr>
          <w:rFonts w:ascii="Aptos Display" w:hAnsi="Aptos Display" w:cstheme="minorHAnsi"/>
          <w:sz w:val="24"/>
          <w:szCs w:val="24"/>
        </w:rPr>
        <w:t>a traditional Senior Center</w:t>
      </w:r>
      <w:r w:rsidR="00BD7352" w:rsidRPr="000F2A5E">
        <w:rPr>
          <w:rFonts w:ascii="Aptos Display" w:hAnsi="Aptos Display" w:cstheme="minorHAnsi"/>
          <w:sz w:val="24"/>
          <w:szCs w:val="24"/>
        </w:rPr>
        <w:t xml:space="preserve"> can</w:t>
      </w:r>
      <w:r>
        <w:rPr>
          <w:rFonts w:ascii="Aptos Display" w:hAnsi="Aptos Display" w:cstheme="minorHAnsi"/>
          <w:sz w:val="24"/>
          <w:szCs w:val="24"/>
        </w:rPr>
        <w:t xml:space="preserve"> (and will)</w:t>
      </w:r>
      <w:r w:rsidR="00BD7352" w:rsidRPr="000F2A5E">
        <w:rPr>
          <w:rFonts w:ascii="Aptos Display" w:hAnsi="Aptos Display" w:cstheme="minorHAnsi"/>
          <w:sz w:val="24"/>
          <w:szCs w:val="24"/>
        </w:rPr>
        <w:t xml:space="preserve"> be replicated</w:t>
      </w:r>
      <w:r w:rsidR="003E5CC4">
        <w:rPr>
          <w:rFonts w:ascii="Aptos Display" w:hAnsi="Aptos Display" w:cstheme="minorHAnsi"/>
          <w:sz w:val="24"/>
          <w:szCs w:val="24"/>
        </w:rPr>
        <w:t xml:space="preserve"> in our new space</w:t>
      </w:r>
      <w:r w:rsidR="00BD7352" w:rsidRPr="000F2A5E">
        <w:rPr>
          <w:rFonts w:ascii="Aptos Display" w:hAnsi="Aptos Display" w:cstheme="minorHAnsi"/>
          <w:sz w:val="24"/>
          <w:szCs w:val="24"/>
        </w:rPr>
        <w:t>! Possible examples being Yoga classes, Foot Care clinics, Blood Pressure checks, etc.</w:t>
      </w:r>
      <w:r>
        <w:rPr>
          <w:rFonts w:ascii="Aptos Display" w:hAnsi="Aptos Display" w:cstheme="minorHAnsi"/>
          <w:sz w:val="24"/>
          <w:szCs w:val="24"/>
        </w:rPr>
        <w:t xml:space="preserve"> While we won’t be putting “Senior Center” on the door, we recognize the need for a place to find resources in this demographic of the community. We’re going to do our best to bridge the divide. </w:t>
      </w:r>
    </w:p>
    <w:p w14:paraId="4557BD40" w14:textId="77777777" w:rsidR="00DD4BFB" w:rsidRPr="000F2A5E" w:rsidRDefault="002F669B" w:rsidP="0089632E">
      <w:pPr>
        <w:pStyle w:val="Heading1"/>
        <w:rPr>
          <w:rFonts w:ascii="Aptos Display" w:hAnsi="Aptos Display"/>
          <w:szCs w:val="24"/>
        </w:rPr>
      </w:pPr>
      <w:bookmarkStart w:id="15" w:name="_Toc184902057"/>
      <w:r w:rsidRPr="000F2A5E">
        <w:rPr>
          <w:rFonts w:ascii="Aptos Display" w:hAnsi="Aptos Display"/>
          <w:szCs w:val="24"/>
        </w:rPr>
        <w:t>What’s the timeline for this project?</w:t>
      </w:r>
      <w:bookmarkEnd w:id="15"/>
    </w:p>
    <w:p w14:paraId="06DF5D20" w14:textId="36097019" w:rsidR="00445E4A" w:rsidRDefault="006E1A46"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 xml:space="preserve">January – </w:t>
      </w:r>
      <w:r w:rsidR="004F6AF6">
        <w:rPr>
          <w:rFonts w:ascii="Aptos Display" w:hAnsi="Aptos Display" w:cstheme="minorHAnsi"/>
          <w:sz w:val="24"/>
          <w:szCs w:val="24"/>
        </w:rPr>
        <w:t xml:space="preserve">July </w:t>
      </w:r>
      <w:r>
        <w:rPr>
          <w:rFonts w:ascii="Aptos Display" w:hAnsi="Aptos Display" w:cstheme="minorHAnsi"/>
          <w:sz w:val="24"/>
          <w:szCs w:val="24"/>
        </w:rPr>
        <w:t>202</w:t>
      </w:r>
      <w:r w:rsidR="004F6AF6">
        <w:rPr>
          <w:rFonts w:ascii="Aptos Display" w:hAnsi="Aptos Display" w:cstheme="minorHAnsi"/>
          <w:sz w:val="24"/>
          <w:szCs w:val="24"/>
        </w:rPr>
        <w:t>6</w:t>
      </w:r>
      <w:r>
        <w:rPr>
          <w:rFonts w:ascii="Aptos Display" w:hAnsi="Aptos Display" w:cstheme="minorHAnsi"/>
          <w:sz w:val="24"/>
          <w:szCs w:val="24"/>
        </w:rPr>
        <w:t>: Capital Campaign Drive</w:t>
      </w:r>
      <w:r>
        <w:rPr>
          <w:rFonts w:ascii="Aptos Display" w:hAnsi="Aptos Display" w:cstheme="minorHAnsi"/>
          <w:sz w:val="24"/>
          <w:szCs w:val="24"/>
        </w:rPr>
        <w:br/>
        <w:t>May/June 2025: Groundbreaking (Must happen by July 1</w:t>
      </w:r>
      <w:r w:rsidRPr="006E1A46">
        <w:rPr>
          <w:rFonts w:ascii="Aptos Display" w:hAnsi="Aptos Display" w:cstheme="minorHAnsi"/>
          <w:sz w:val="24"/>
          <w:szCs w:val="24"/>
          <w:vertAlign w:val="superscript"/>
        </w:rPr>
        <w:t>st</w:t>
      </w:r>
      <w:r>
        <w:rPr>
          <w:rFonts w:ascii="Aptos Display" w:hAnsi="Aptos Display" w:cstheme="minorHAnsi"/>
          <w:sz w:val="24"/>
          <w:szCs w:val="24"/>
        </w:rPr>
        <w:t>)</w:t>
      </w:r>
      <w:r>
        <w:rPr>
          <w:rFonts w:ascii="Aptos Display" w:hAnsi="Aptos Display" w:cstheme="minorHAnsi"/>
          <w:sz w:val="24"/>
          <w:szCs w:val="24"/>
        </w:rPr>
        <w:br/>
        <w:t>July 2025-July 2026: Construction:</w:t>
      </w:r>
    </w:p>
    <w:p w14:paraId="4C49D046" w14:textId="7720A04D" w:rsidR="006E1A46" w:rsidRDefault="006E1A46"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August</w:t>
      </w:r>
      <w:r w:rsidR="004F6AF6">
        <w:rPr>
          <w:rFonts w:ascii="Aptos Display" w:hAnsi="Aptos Display" w:cstheme="minorHAnsi"/>
          <w:sz w:val="24"/>
          <w:szCs w:val="24"/>
        </w:rPr>
        <w:t xml:space="preserve"> 2025</w:t>
      </w:r>
      <w:r>
        <w:rPr>
          <w:rFonts w:ascii="Aptos Display" w:hAnsi="Aptos Display" w:cstheme="minorHAnsi"/>
          <w:sz w:val="24"/>
          <w:szCs w:val="24"/>
        </w:rPr>
        <w:t>: Move-In Date TBA</w:t>
      </w:r>
      <w:r>
        <w:rPr>
          <w:rFonts w:ascii="Aptos Display" w:hAnsi="Aptos Display" w:cstheme="minorHAnsi"/>
          <w:sz w:val="24"/>
          <w:szCs w:val="24"/>
        </w:rPr>
        <w:br/>
        <w:t>September 2026: Grand Opening Celebration &amp; 70</w:t>
      </w:r>
      <w:r w:rsidRPr="006E1A46">
        <w:rPr>
          <w:rFonts w:ascii="Aptos Display" w:hAnsi="Aptos Display" w:cstheme="minorHAnsi"/>
          <w:sz w:val="24"/>
          <w:szCs w:val="24"/>
          <w:vertAlign w:val="superscript"/>
        </w:rPr>
        <w:t>th</w:t>
      </w:r>
      <w:r>
        <w:rPr>
          <w:rFonts w:ascii="Aptos Display" w:hAnsi="Aptos Display" w:cstheme="minorHAnsi"/>
          <w:sz w:val="24"/>
          <w:szCs w:val="24"/>
        </w:rPr>
        <w:t xml:space="preserve"> Anniversary.</w:t>
      </w:r>
    </w:p>
    <w:p w14:paraId="7E22922F" w14:textId="4D8669A7" w:rsidR="006E1A46" w:rsidRPr="0045642F" w:rsidRDefault="006E1A46" w:rsidP="00785B7C">
      <w:pPr>
        <w:pStyle w:val="Heading1"/>
        <w:rPr>
          <w:rFonts w:ascii="Aptos Display" w:hAnsi="Aptos Display"/>
        </w:rPr>
      </w:pPr>
      <w:bookmarkStart w:id="16" w:name="_Toc184902058"/>
      <w:r w:rsidRPr="0045642F">
        <w:rPr>
          <w:rFonts w:ascii="Aptos Display" w:hAnsi="Aptos Display"/>
        </w:rPr>
        <w:lastRenderedPageBreak/>
        <w:t>What will happen to the old library building?</w:t>
      </w:r>
      <w:bookmarkEnd w:id="16"/>
    </w:p>
    <w:p w14:paraId="0B12DCAA" w14:textId="55CE7E44" w:rsidR="006E1A46" w:rsidRDefault="006E1A46"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The current building on Main Street is owned by Village of Cadott. They will have the purview of what happens to the building after it is vacated.</w:t>
      </w:r>
    </w:p>
    <w:p w14:paraId="6006F04C" w14:textId="543DA430" w:rsidR="006E1A46" w:rsidRPr="0045642F" w:rsidRDefault="006E1A46" w:rsidP="00785B7C">
      <w:pPr>
        <w:pStyle w:val="Heading1"/>
        <w:rPr>
          <w:rFonts w:ascii="Aptos Display" w:hAnsi="Aptos Display"/>
        </w:rPr>
      </w:pPr>
      <w:bookmarkStart w:id="17" w:name="_Toc184902059"/>
      <w:r w:rsidRPr="0045642F">
        <w:rPr>
          <w:rFonts w:ascii="Aptos Display" w:hAnsi="Aptos Display"/>
        </w:rPr>
        <w:t>Who can use the reservable rooms?</w:t>
      </w:r>
      <w:bookmarkEnd w:id="17"/>
    </w:p>
    <w:p w14:paraId="29F7AEF1" w14:textId="6DCED63C" w:rsidR="006E1A46" w:rsidRPr="000F2A5E" w:rsidRDefault="00785B7C" w:rsidP="00445E4A">
      <w:pPr>
        <w:pStyle w:val="ListParagraph"/>
        <w:spacing w:after="0" w:line="240" w:lineRule="auto"/>
        <w:ind w:left="0"/>
        <w:rPr>
          <w:rFonts w:ascii="Aptos Display" w:hAnsi="Aptos Display" w:cstheme="minorHAnsi"/>
          <w:sz w:val="24"/>
          <w:szCs w:val="24"/>
        </w:rPr>
      </w:pPr>
      <w:r>
        <w:rPr>
          <w:rFonts w:ascii="Aptos Display" w:hAnsi="Aptos Display" w:cstheme="minorHAnsi"/>
          <w:sz w:val="24"/>
          <w:szCs w:val="24"/>
        </w:rPr>
        <w:t xml:space="preserve">We have 3 reservable rooms. The Multipurpose Room (MPR) (&lt;100, Study Room A (&lt;12), and Study Room B (&lt;3). Individuals 18+ can reserve the MPR and Room A. Ages 13+ may reserve Room B. The MPR may only be used for events that are free and open to the public, and may not be used for commercial purposes, except as sponsored by the Friends the Cadott Library or the Library itself. The rooms may also not be used for purely social purposes (such as private parties). For the full policy, see our website: </w:t>
      </w:r>
      <w:hyperlink r:id="rId8" w:history="1">
        <w:r w:rsidR="005B08D6" w:rsidRPr="005B08D6">
          <w:rPr>
            <w:rStyle w:val="Hyperlink"/>
            <w:rFonts w:ascii="Aptos Display" w:hAnsi="Aptos Display" w:cstheme="minorHAnsi"/>
            <w:sz w:val="24"/>
            <w:szCs w:val="24"/>
          </w:rPr>
          <w:t>http://cadottlibrary.org/wp-content/uploads/2024/12/Meeting-Room-Policy-62023.docx</w:t>
        </w:r>
      </w:hyperlink>
    </w:p>
    <w:p w14:paraId="42044DDF" w14:textId="263EBFCE" w:rsidR="009D2B3B" w:rsidRPr="000F2A5E" w:rsidRDefault="009D2B3B" w:rsidP="0089632E">
      <w:pPr>
        <w:pStyle w:val="Heading1"/>
        <w:rPr>
          <w:rFonts w:ascii="Aptos Display" w:hAnsi="Aptos Display"/>
          <w:szCs w:val="24"/>
        </w:rPr>
      </w:pPr>
      <w:bookmarkStart w:id="18" w:name="_Toc184902060"/>
      <w:r w:rsidRPr="000F2A5E">
        <w:rPr>
          <w:rFonts w:ascii="Aptos Display" w:hAnsi="Aptos Display"/>
          <w:szCs w:val="24"/>
        </w:rPr>
        <w:t xml:space="preserve">Who </w:t>
      </w:r>
      <w:r w:rsidR="00BD7352" w:rsidRPr="000F2A5E">
        <w:rPr>
          <w:rFonts w:ascii="Aptos Display" w:hAnsi="Aptos Display"/>
          <w:szCs w:val="24"/>
        </w:rPr>
        <w:t>oversees</w:t>
      </w:r>
      <w:r w:rsidRPr="000F2A5E">
        <w:rPr>
          <w:rFonts w:ascii="Aptos Display" w:hAnsi="Aptos Display"/>
          <w:szCs w:val="24"/>
        </w:rPr>
        <w:t xml:space="preserve"> this project</w:t>
      </w:r>
      <w:r w:rsidR="001A0E6C" w:rsidRPr="000F2A5E">
        <w:rPr>
          <w:rFonts w:ascii="Aptos Display" w:hAnsi="Aptos Display"/>
          <w:szCs w:val="24"/>
        </w:rPr>
        <w:t xml:space="preserve"> and how do I contact them</w:t>
      </w:r>
      <w:r w:rsidRPr="000F2A5E">
        <w:rPr>
          <w:rFonts w:ascii="Aptos Display" w:hAnsi="Aptos Display"/>
          <w:szCs w:val="24"/>
        </w:rPr>
        <w:t>?</w:t>
      </w:r>
      <w:bookmarkEnd w:id="18"/>
    </w:p>
    <w:p w14:paraId="3A2C3529" w14:textId="2330DE32" w:rsidR="001A0E6C" w:rsidRPr="000F2A5E" w:rsidRDefault="009D2B3B" w:rsidP="009D2B3B">
      <w:pPr>
        <w:rPr>
          <w:rFonts w:ascii="Aptos Display" w:hAnsi="Aptos Display"/>
          <w:sz w:val="24"/>
          <w:szCs w:val="24"/>
        </w:rPr>
      </w:pPr>
      <w:r w:rsidRPr="000F2A5E">
        <w:rPr>
          <w:rFonts w:ascii="Aptos Display" w:hAnsi="Aptos Display"/>
          <w:sz w:val="24"/>
          <w:szCs w:val="24"/>
        </w:rPr>
        <w:t xml:space="preserve">This project </w:t>
      </w:r>
      <w:r w:rsidR="00BD7352" w:rsidRPr="000F2A5E">
        <w:rPr>
          <w:rFonts w:ascii="Aptos Display" w:hAnsi="Aptos Display"/>
          <w:sz w:val="24"/>
          <w:szCs w:val="24"/>
        </w:rPr>
        <w:t>is</w:t>
      </w:r>
      <w:r w:rsidRPr="000F2A5E">
        <w:rPr>
          <w:rFonts w:ascii="Aptos Display" w:hAnsi="Aptos Display"/>
          <w:sz w:val="24"/>
          <w:szCs w:val="24"/>
        </w:rPr>
        <w:t xml:space="preserve"> headed by the Cadott </w:t>
      </w:r>
      <w:r w:rsidR="003E5CC4">
        <w:rPr>
          <w:rFonts w:ascii="Aptos Display" w:hAnsi="Aptos Display"/>
          <w:sz w:val="24"/>
          <w:szCs w:val="24"/>
        </w:rPr>
        <w:t>library t</w:t>
      </w:r>
      <w:r w:rsidR="00BD7352" w:rsidRPr="000F2A5E">
        <w:rPr>
          <w:rFonts w:ascii="Aptos Display" w:hAnsi="Aptos Display"/>
          <w:sz w:val="24"/>
          <w:szCs w:val="24"/>
        </w:rPr>
        <w:t>rustees</w:t>
      </w:r>
      <w:r w:rsidR="001A0E6C" w:rsidRPr="000F2A5E">
        <w:rPr>
          <w:rFonts w:ascii="Aptos Display" w:hAnsi="Aptos Display"/>
          <w:sz w:val="24"/>
          <w:szCs w:val="24"/>
        </w:rPr>
        <w:t xml:space="preserve"> </w:t>
      </w:r>
      <w:r w:rsidRPr="000F2A5E">
        <w:rPr>
          <w:rFonts w:ascii="Aptos Display" w:hAnsi="Aptos Display"/>
          <w:sz w:val="24"/>
          <w:szCs w:val="24"/>
        </w:rPr>
        <w:t xml:space="preserve">and </w:t>
      </w:r>
      <w:r w:rsidR="00BD7352" w:rsidRPr="000F2A5E">
        <w:rPr>
          <w:rFonts w:ascii="Aptos Display" w:hAnsi="Aptos Display"/>
          <w:sz w:val="24"/>
          <w:szCs w:val="24"/>
        </w:rPr>
        <w:t xml:space="preserve">library </w:t>
      </w:r>
      <w:r w:rsidRPr="000F2A5E">
        <w:rPr>
          <w:rFonts w:ascii="Aptos Display" w:hAnsi="Aptos Display"/>
          <w:sz w:val="24"/>
          <w:szCs w:val="24"/>
        </w:rPr>
        <w:t>director.</w:t>
      </w:r>
      <w:r w:rsidR="00BD7352" w:rsidRPr="000F2A5E">
        <w:rPr>
          <w:rFonts w:ascii="Aptos Display" w:hAnsi="Aptos Display"/>
          <w:sz w:val="24"/>
          <w:szCs w:val="24"/>
        </w:rPr>
        <w:t xml:space="preserve"> Katherine (</w:t>
      </w:r>
      <w:r w:rsidR="00DD7BD6" w:rsidRPr="000F2A5E">
        <w:rPr>
          <w:rFonts w:ascii="Aptos Display" w:hAnsi="Aptos Display"/>
          <w:sz w:val="24"/>
          <w:szCs w:val="24"/>
        </w:rPr>
        <w:t>Cookie</w:t>
      </w:r>
      <w:r w:rsidR="00BD7352" w:rsidRPr="000F2A5E">
        <w:rPr>
          <w:rFonts w:ascii="Aptos Display" w:hAnsi="Aptos Display"/>
          <w:sz w:val="24"/>
          <w:szCs w:val="24"/>
        </w:rPr>
        <w:t>)</w:t>
      </w:r>
      <w:r w:rsidR="00DD7BD6" w:rsidRPr="000F2A5E">
        <w:rPr>
          <w:rFonts w:ascii="Aptos Display" w:hAnsi="Aptos Display"/>
          <w:sz w:val="24"/>
          <w:szCs w:val="24"/>
        </w:rPr>
        <w:t xml:space="preserve"> Kaste is the </w:t>
      </w:r>
      <w:r w:rsidR="005B08D6">
        <w:rPr>
          <w:rFonts w:ascii="Aptos Display" w:hAnsi="Aptos Display"/>
          <w:sz w:val="24"/>
          <w:szCs w:val="24"/>
        </w:rPr>
        <w:t>Chair of the project</w:t>
      </w:r>
      <w:r w:rsidR="00DD7BD6" w:rsidRPr="000F2A5E">
        <w:rPr>
          <w:rFonts w:ascii="Aptos Display" w:hAnsi="Aptos Display"/>
          <w:sz w:val="24"/>
          <w:szCs w:val="24"/>
        </w:rPr>
        <w:t>.</w:t>
      </w:r>
      <w:r w:rsidR="00BD7352" w:rsidRPr="000F2A5E">
        <w:rPr>
          <w:rFonts w:ascii="Aptos Display" w:hAnsi="Aptos Display"/>
          <w:sz w:val="24"/>
          <w:szCs w:val="24"/>
        </w:rPr>
        <w:t xml:space="preserve"> Our library director, Samma Johnson, is also available to answer questions.</w:t>
      </w:r>
    </w:p>
    <w:p w14:paraId="4D0034DE" w14:textId="7F871D2E" w:rsidR="009D2B3B" w:rsidRPr="000F2A5E" w:rsidRDefault="00BD7352" w:rsidP="009D2B3B">
      <w:pPr>
        <w:rPr>
          <w:rFonts w:ascii="Aptos Display" w:hAnsi="Aptos Display"/>
          <w:sz w:val="24"/>
          <w:szCs w:val="24"/>
        </w:rPr>
      </w:pPr>
      <w:r w:rsidRPr="000F2A5E">
        <w:rPr>
          <w:rFonts w:ascii="Aptos Display" w:hAnsi="Aptos Display"/>
          <w:sz w:val="24"/>
          <w:szCs w:val="24"/>
        </w:rPr>
        <w:t>Contact</w:t>
      </w:r>
      <w:r w:rsidR="005B08D6">
        <w:rPr>
          <w:rFonts w:ascii="Aptos Display" w:hAnsi="Aptos Display"/>
          <w:sz w:val="24"/>
          <w:szCs w:val="24"/>
        </w:rPr>
        <w:t xml:space="preserve"> </w:t>
      </w:r>
      <w:r w:rsidR="009D2B3B" w:rsidRPr="000F2A5E">
        <w:rPr>
          <w:rFonts w:ascii="Aptos Display" w:hAnsi="Aptos Display"/>
          <w:sz w:val="24"/>
          <w:szCs w:val="24"/>
        </w:rPr>
        <w:t>can be</w:t>
      </w:r>
      <w:r w:rsidRPr="000F2A5E">
        <w:rPr>
          <w:rFonts w:ascii="Aptos Display" w:hAnsi="Aptos Display"/>
          <w:sz w:val="24"/>
          <w:szCs w:val="24"/>
        </w:rPr>
        <w:t xml:space="preserve"> made</w:t>
      </w:r>
      <w:r w:rsidR="009D2B3B" w:rsidRPr="000F2A5E">
        <w:rPr>
          <w:rFonts w:ascii="Aptos Display" w:hAnsi="Aptos Display"/>
          <w:sz w:val="24"/>
          <w:szCs w:val="24"/>
        </w:rPr>
        <w:t xml:space="preserve"> by calling 715-289-4950 or e-mailing </w:t>
      </w:r>
      <w:hyperlink r:id="rId9" w:history="1">
        <w:r w:rsidR="009D2B3B" w:rsidRPr="000F2A5E">
          <w:rPr>
            <w:rStyle w:val="Hyperlink"/>
            <w:rFonts w:ascii="Aptos Display" w:hAnsi="Aptos Display"/>
            <w:sz w:val="24"/>
            <w:szCs w:val="24"/>
          </w:rPr>
          <w:t>cadottpl@cadottlibrary.org</w:t>
        </w:r>
      </w:hyperlink>
      <w:r w:rsidR="009D2B3B" w:rsidRPr="000F2A5E">
        <w:rPr>
          <w:rFonts w:ascii="Aptos Display" w:hAnsi="Aptos Display"/>
          <w:sz w:val="24"/>
          <w:szCs w:val="24"/>
        </w:rPr>
        <w:t xml:space="preserve">. </w:t>
      </w:r>
    </w:p>
    <w:p w14:paraId="1BF913B9" w14:textId="2F414101" w:rsidR="002F669B" w:rsidRPr="000F2A5E" w:rsidRDefault="002F669B" w:rsidP="0089632E">
      <w:pPr>
        <w:pStyle w:val="Heading1"/>
        <w:rPr>
          <w:rFonts w:ascii="Aptos Display" w:hAnsi="Aptos Display"/>
          <w:szCs w:val="24"/>
        </w:rPr>
      </w:pPr>
      <w:bookmarkStart w:id="19" w:name="_Toc184902061"/>
      <w:r w:rsidRPr="000F2A5E">
        <w:rPr>
          <w:rFonts w:ascii="Aptos Display" w:hAnsi="Aptos Display"/>
          <w:szCs w:val="24"/>
        </w:rPr>
        <w:t xml:space="preserve">How </w:t>
      </w:r>
      <w:r w:rsidR="0045642F">
        <w:rPr>
          <w:rFonts w:ascii="Aptos Display" w:hAnsi="Aptos Display"/>
          <w:szCs w:val="24"/>
        </w:rPr>
        <w:t>can</w:t>
      </w:r>
      <w:r w:rsidRPr="000F2A5E">
        <w:rPr>
          <w:rFonts w:ascii="Aptos Display" w:hAnsi="Aptos Display"/>
          <w:szCs w:val="24"/>
        </w:rPr>
        <w:t xml:space="preserve"> I help with this project?</w:t>
      </w:r>
      <w:bookmarkEnd w:id="19"/>
    </w:p>
    <w:p w14:paraId="3D766956" w14:textId="6799CF23" w:rsidR="00B01584" w:rsidRPr="000F2A5E" w:rsidRDefault="002F669B"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 xml:space="preserve">Depends on how you wish to help! If you want to </w:t>
      </w:r>
      <w:r w:rsidR="00DD7BD6" w:rsidRPr="000F2A5E">
        <w:rPr>
          <w:rFonts w:ascii="Aptos Display" w:hAnsi="Aptos Display" w:cstheme="minorHAnsi"/>
          <w:sz w:val="24"/>
          <w:szCs w:val="24"/>
        </w:rPr>
        <w:t>donate</w:t>
      </w:r>
      <w:r w:rsidRPr="000F2A5E">
        <w:rPr>
          <w:rFonts w:ascii="Aptos Display" w:hAnsi="Aptos Display" w:cstheme="minorHAnsi"/>
          <w:sz w:val="24"/>
          <w:szCs w:val="24"/>
        </w:rPr>
        <w:t>, you can send checks to the library: P.O. Box 68, Cadott, WI 54727</w:t>
      </w:r>
      <w:r w:rsidR="00B01584" w:rsidRPr="000F2A5E">
        <w:rPr>
          <w:rFonts w:ascii="Aptos Display" w:hAnsi="Aptos Display" w:cstheme="minorHAnsi"/>
          <w:sz w:val="24"/>
          <w:szCs w:val="24"/>
        </w:rPr>
        <w:t xml:space="preserve"> (Payable to the Village of Cadott; please put Building Project in the Memo line!)</w:t>
      </w:r>
      <w:r w:rsidRPr="000F2A5E">
        <w:rPr>
          <w:rFonts w:ascii="Aptos Display" w:hAnsi="Aptos Display" w:cstheme="minorHAnsi"/>
          <w:sz w:val="24"/>
          <w:szCs w:val="24"/>
        </w:rPr>
        <w:br/>
      </w:r>
    </w:p>
    <w:p w14:paraId="02B3ECE0" w14:textId="0A6CBC4C" w:rsidR="002B4259" w:rsidRPr="000F2A5E" w:rsidRDefault="002F669B" w:rsidP="00445E4A">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 xml:space="preserve">If you wish to be part of the </w:t>
      </w:r>
      <w:r w:rsidR="009D2B3B" w:rsidRPr="000F2A5E">
        <w:rPr>
          <w:rFonts w:ascii="Aptos Display" w:hAnsi="Aptos Display" w:cstheme="minorHAnsi"/>
          <w:sz w:val="24"/>
          <w:szCs w:val="24"/>
        </w:rPr>
        <w:t>decision-making</w:t>
      </w:r>
      <w:r w:rsidRPr="000F2A5E">
        <w:rPr>
          <w:rFonts w:ascii="Aptos Display" w:hAnsi="Aptos Display" w:cstheme="minorHAnsi"/>
          <w:sz w:val="24"/>
          <w:szCs w:val="24"/>
        </w:rPr>
        <w:t xml:space="preserve"> process and </w:t>
      </w:r>
      <w:proofErr w:type="gramStart"/>
      <w:r w:rsidRPr="000F2A5E">
        <w:rPr>
          <w:rFonts w:ascii="Aptos Display" w:hAnsi="Aptos Display" w:cstheme="minorHAnsi"/>
          <w:sz w:val="24"/>
          <w:szCs w:val="24"/>
        </w:rPr>
        <w:t>help out</w:t>
      </w:r>
      <w:proofErr w:type="gramEnd"/>
      <w:r w:rsidRPr="000F2A5E">
        <w:rPr>
          <w:rFonts w:ascii="Aptos Display" w:hAnsi="Aptos Display" w:cstheme="minorHAnsi"/>
          <w:sz w:val="24"/>
          <w:szCs w:val="24"/>
        </w:rPr>
        <w:t xml:space="preserve"> as a member of a subcommittee (Awareness or Capital Campaign), attend a meeting</w:t>
      </w:r>
      <w:r w:rsidR="005F04F3" w:rsidRPr="000F2A5E">
        <w:rPr>
          <w:rFonts w:ascii="Aptos Display" w:hAnsi="Aptos Display" w:cstheme="minorHAnsi"/>
          <w:sz w:val="24"/>
          <w:szCs w:val="24"/>
        </w:rPr>
        <w:t>.</w:t>
      </w:r>
      <w:r w:rsidR="00DD7BD6" w:rsidRPr="000F2A5E">
        <w:rPr>
          <w:rFonts w:ascii="Aptos Display" w:hAnsi="Aptos Display" w:cstheme="minorHAnsi"/>
          <w:sz w:val="24"/>
          <w:szCs w:val="24"/>
        </w:rPr>
        <w:t xml:space="preserve"> See our calendar for details.</w:t>
      </w:r>
      <w:r w:rsidR="009D2B3B" w:rsidRPr="000F2A5E">
        <w:rPr>
          <w:rFonts w:ascii="Aptos Display" w:hAnsi="Aptos Display" w:cstheme="minorHAnsi"/>
          <w:sz w:val="24"/>
          <w:szCs w:val="24"/>
        </w:rPr>
        <w:t xml:space="preserve"> </w:t>
      </w:r>
    </w:p>
    <w:p w14:paraId="4B92FEAD" w14:textId="77777777" w:rsidR="00B01584" w:rsidRPr="000F2A5E" w:rsidRDefault="00B01584" w:rsidP="00445E4A">
      <w:pPr>
        <w:pStyle w:val="ListParagraph"/>
        <w:spacing w:after="0" w:line="240" w:lineRule="auto"/>
        <w:ind w:left="0"/>
        <w:rPr>
          <w:rFonts w:ascii="Aptos Display" w:hAnsi="Aptos Display" w:cstheme="minorHAnsi"/>
          <w:sz w:val="24"/>
          <w:szCs w:val="24"/>
        </w:rPr>
      </w:pPr>
    </w:p>
    <w:p w14:paraId="07106136" w14:textId="40C50764" w:rsidR="006F0C7F" w:rsidRPr="000F2A5E" w:rsidRDefault="002F669B" w:rsidP="007B1519">
      <w:pPr>
        <w:pStyle w:val="ListParagraph"/>
        <w:spacing w:after="0" w:line="240" w:lineRule="auto"/>
        <w:ind w:left="0"/>
        <w:rPr>
          <w:rFonts w:ascii="Aptos Display" w:hAnsi="Aptos Display" w:cstheme="minorHAnsi"/>
          <w:sz w:val="24"/>
          <w:szCs w:val="24"/>
        </w:rPr>
      </w:pPr>
      <w:r w:rsidRPr="000F2A5E">
        <w:rPr>
          <w:rFonts w:ascii="Aptos Display" w:hAnsi="Aptos Display" w:cstheme="minorHAnsi"/>
          <w:sz w:val="24"/>
          <w:szCs w:val="24"/>
        </w:rPr>
        <w:t xml:space="preserve">If you want to donate time </w:t>
      </w:r>
      <w:r w:rsidR="001A0E6C" w:rsidRPr="000F2A5E">
        <w:rPr>
          <w:rFonts w:ascii="Aptos Display" w:hAnsi="Aptos Display" w:cstheme="minorHAnsi"/>
          <w:sz w:val="24"/>
          <w:szCs w:val="24"/>
        </w:rPr>
        <w:t>or skills, c</w:t>
      </w:r>
      <w:r w:rsidRPr="000F2A5E">
        <w:rPr>
          <w:rFonts w:ascii="Aptos Display" w:hAnsi="Aptos Display" w:cstheme="minorHAnsi"/>
          <w:sz w:val="24"/>
          <w:szCs w:val="24"/>
        </w:rPr>
        <w:t xml:space="preserve">onsider joining the Friends of the Cadott Community Library. Information about the organization is on our website: </w:t>
      </w:r>
      <w:hyperlink r:id="rId10" w:history="1">
        <w:r w:rsidR="00221060" w:rsidRPr="000F2A5E">
          <w:rPr>
            <w:rStyle w:val="Hyperlink"/>
            <w:rFonts w:ascii="Aptos Display" w:hAnsi="Aptos Display" w:cstheme="minorHAnsi"/>
            <w:sz w:val="24"/>
            <w:szCs w:val="24"/>
          </w:rPr>
          <w:t>http://www.cadottlibrary.org/friends</w:t>
        </w:r>
      </w:hyperlink>
    </w:p>
    <w:sectPr w:rsidR="006F0C7F" w:rsidRPr="000F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4908"/>
    <w:multiLevelType w:val="hybridMultilevel"/>
    <w:tmpl w:val="0E12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13DFA"/>
    <w:multiLevelType w:val="hybridMultilevel"/>
    <w:tmpl w:val="B8F87D0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2708A"/>
    <w:multiLevelType w:val="hybridMultilevel"/>
    <w:tmpl w:val="C0D2EFCA"/>
    <w:lvl w:ilvl="0" w:tplc="BECE9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9E5472"/>
    <w:multiLevelType w:val="hybridMultilevel"/>
    <w:tmpl w:val="C76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11FC8"/>
    <w:multiLevelType w:val="hybridMultilevel"/>
    <w:tmpl w:val="75BE6AC0"/>
    <w:lvl w:ilvl="0" w:tplc="2F8200C8">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A7CF7"/>
    <w:multiLevelType w:val="hybridMultilevel"/>
    <w:tmpl w:val="D318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85A65"/>
    <w:multiLevelType w:val="hybridMultilevel"/>
    <w:tmpl w:val="1AB26ADE"/>
    <w:lvl w:ilvl="0" w:tplc="63449E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55789"/>
    <w:multiLevelType w:val="hybridMultilevel"/>
    <w:tmpl w:val="164CCBBE"/>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DF60ED66">
      <w:start w:val="17"/>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001EE"/>
    <w:multiLevelType w:val="hybridMultilevel"/>
    <w:tmpl w:val="E6EEBC48"/>
    <w:lvl w:ilvl="0" w:tplc="04090019">
      <w:start w:val="17"/>
      <w:numFmt w:val="lowerLetter"/>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23C9C"/>
    <w:multiLevelType w:val="hybridMultilevel"/>
    <w:tmpl w:val="662C14DA"/>
    <w:lvl w:ilvl="0" w:tplc="B80A0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B80304"/>
    <w:multiLevelType w:val="hybridMultilevel"/>
    <w:tmpl w:val="2DF209E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C3C53"/>
    <w:multiLevelType w:val="hybridMultilevel"/>
    <w:tmpl w:val="762299B6"/>
    <w:lvl w:ilvl="0" w:tplc="E5EE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F077B2"/>
    <w:multiLevelType w:val="hybridMultilevel"/>
    <w:tmpl w:val="9194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324145">
    <w:abstractNumId w:val="7"/>
  </w:num>
  <w:num w:numId="2" w16cid:durableId="128786408">
    <w:abstractNumId w:val="1"/>
  </w:num>
  <w:num w:numId="3" w16cid:durableId="1585988915">
    <w:abstractNumId w:val="8"/>
  </w:num>
  <w:num w:numId="4" w16cid:durableId="177281938">
    <w:abstractNumId w:val="2"/>
  </w:num>
  <w:num w:numId="5" w16cid:durableId="1387995745">
    <w:abstractNumId w:val="10"/>
  </w:num>
  <w:num w:numId="6" w16cid:durableId="698361922">
    <w:abstractNumId w:val="11"/>
  </w:num>
  <w:num w:numId="7" w16cid:durableId="1987666141">
    <w:abstractNumId w:val="4"/>
  </w:num>
  <w:num w:numId="8" w16cid:durableId="284968691">
    <w:abstractNumId w:val="9"/>
  </w:num>
  <w:num w:numId="9" w16cid:durableId="522284917">
    <w:abstractNumId w:val="6"/>
  </w:num>
  <w:num w:numId="10" w16cid:durableId="1194344587">
    <w:abstractNumId w:val="3"/>
  </w:num>
  <w:num w:numId="11" w16cid:durableId="1545630464">
    <w:abstractNumId w:val="0"/>
  </w:num>
  <w:num w:numId="12" w16cid:durableId="1184437482">
    <w:abstractNumId w:val="12"/>
  </w:num>
  <w:num w:numId="13" w16cid:durableId="101025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BA1"/>
    <w:rsid w:val="00071758"/>
    <w:rsid w:val="000A520C"/>
    <w:rsid w:val="000D1F31"/>
    <w:rsid w:val="000F2A5E"/>
    <w:rsid w:val="00105A5A"/>
    <w:rsid w:val="00172FD0"/>
    <w:rsid w:val="001A0E6C"/>
    <w:rsid w:val="001D7BAB"/>
    <w:rsid w:val="001F186E"/>
    <w:rsid w:val="001F2AAB"/>
    <w:rsid w:val="00220EB2"/>
    <w:rsid w:val="00221060"/>
    <w:rsid w:val="00222F20"/>
    <w:rsid w:val="00233559"/>
    <w:rsid w:val="00297751"/>
    <w:rsid w:val="002B4259"/>
    <w:rsid w:val="002E0B27"/>
    <w:rsid w:val="002E2174"/>
    <w:rsid w:val="002F0177"/>
    <w:rsid w:val="002F669B"/>
    <w:rsid w:val="0030618B"/>
    <w:rsid w:val="00315509"/>
    <w:rsid w:val="00347D74"/>
    <w:rsid w:val="00355411"/>
    <w:rsid w:val="003713DF"/>
    <w:rsid w:val="003A194E"/>
    <w:rsid w:val="003B660B"/>
    <w:rsid w:val="003E5CC4"/>
    <w:rsid w:val="0043423F"/>
    <w:rsid w:val="00444F9A"/>
    <w:rsid w:val="00445E4A"/>
    <w:rsid w:val="0045642F"/>
    <w:rsid w:val="004B0944"/>
    <w:rsid w:val="004F6AF6"/>
    <w:rsid w:val="0050324B"/>
    <w:rsid w:val="005800CF"/>
    <w:rsid w:val="00595D1D"/>
    <w:rsid w:val="005B08D6"/>
    <w:rsid w:val="005F04F3"/>
    <w:rsid w:val="006E1A46"/>
    <w:rsid w:val="006F0C7F"/>
    <w:rsid w:val="006F3E58"/>
    <w:rsid w:val="006F4FDB"/>
    <w:rsid w:val="0070014D"/>
    <w:rsid w:val="00714C87"/>
    <w:rsid w:val="00722CEC"/>
    <w:rsid w:val="0073673A"/>
    <w:rsid w:val="00751186"/>
    <w:rsid w:val="00767BDC"/>
    <w:rsid w:val="00785B7C"/>
    <w:rsid w:val="007B1519"/>
    <w:rsid w:val="008017DC"/>
    <w:rsid w:val="008538FB"/>
    <w:rsid w:val="0089632E"/>
    <w:rsid w:val="008A0B6F"/>
    <w:rsid w:val="008A5601"/>
    <w:rsid w:val="008A628B"/>
    <w:rsid w:val="008D1413"/>
    <w:rsid w:val="008F3D98"/>
    <w:rsid w:val="00910D55"/>
    <w:rsid w:val="00933548"/>
    <w:rsid w:val="0095629E"/>
    <w:rsid w:val="009B2B65"/>
    <w:rsid w:val="009C59EB"/>
    <w:rsid w:val="009D2B3B"/>
    <w:rsid w:val="009D7A83"/>
    <w:rsid w:val="009F6BE4"/>
    <w:rsid w:val="00A23FCD"/>
    <w:rsid w:val="00A2701C"/>
    <w:rsid w:val="00A32966"/>
    <w:rsid w:val="00A4218C"/>
    <w:rsid w:val="00A75104"/>
    <w:rsid w:val="00A9047B"/>
    <w:rsid w:val="00A91493"/>
    <w:rsid w:val="00AC0D9F"/>
    <w:rsid w:val="00AD0366"/>
    <w:rsid w:val="00AE383F"/>
    <w:rsid w:val="00B01584"/>
    <w:rsid w:val="00B028D7"/>
    <w:rsid w:val="00B234DA"/>
    <w:rsid w:val="00B56178"/>
    <w:rsid w:val="00B76CD2"/>
    <w:rsid w:val="00BA7AAC"/>
    <w:rsid w:val="00BC0DAF"/>
    <w:rsid w:val="00BD7352"/>
    <w:rsid w:val="00BF084B"/>
    <w:rsid w:val="00C34EBE"/>
    <w:rsid w:val="00C41152"/>
    <w:rsid w:val="00C74A35"/>
    <w:rsid w:val="00C8735D"/>
    <w:rsid w:val="00DD39A4"/>
    <w:rsid w:val="00DD4BFB"/>
    <w:rsid w:val="00DD7BD6"/>
    <w:rsid w:val="00E06B30"/>
    <w:rsid w:val="00F25112"/>
    <w:rsid w:val="00F3792B"/>
    <w:rsid w:val="00F3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508A"/>
  <w15:chartTrackingRefBased/>
  <w15:docId w15:val="{C413CD8B-9232-4EF2-8DB3-98082005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3DF"/>
    <w:pPr>
      <w:keepNext/>
      <w:keepLines/>
      <w:spacing w:before="240" w:after="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A1"/>
    <w:pPr>
      <w:ind w:left="720"/>
      <w:contextualSpacing/>
    </w:pPr>
  </w:style>
  <w:style w:type="character" w:styleId="Hyperlink">
    <w:name w:val="Hyperlink"/>
    <w:basedOn w:val="DefaultParagraphFont"/>
    <w:uiPriority w:val="99"/>
    <w:unhideWhenUsed/>
    <w:rsid w:val="00F37BA1"/>
    <w:rPr>
      <w:color w:val="0563C1" w:themeColor="hyperlink"/>
      <w:u w:val="single"/>
    </w:rPr>
  </w:style>
  <w:style w:type="character" w:customStyle="1" w:styleId="Heading1Char">
    <w:name w:val="Heading 1 Char"/>
    <w:basedOn w:val="DefaultParagraphFont"/>
    <w:link w:val="Heading1"/>
    <w:uiPriority w:val="9"/>
    <w:rsid w:val="003713DF"/>
    <w:rPr>
      <w:rFonts w:asciiTheme="majorHAnsi" w:eastAsiaTheme="majorEastAsia" w:hAnsiTheme="majorHAnsi" w:cstheme="majorBidi"/>
      <w:b/>
      <w:sz w:val="24"/>
      <w:szCs w:val="32"/>
    </w:rPr>
  </w:style>
  <w:style w:type="paragraph" w:styleId="TOCHeading">
    <w:name w:val="TOC Heading"/>
    <w:basedOn w:val="Heading1"/>
    <w:next w:val="Normal"/>
    <w:uiPriority w:val="39"/>
    <w:unhideWhenUsed/>
    <w:qFormat/>
    <w:rsid w:val="003713DF"/>
    <w:pPr>
      <w:outlineLvl w:val="9"/>
    </w:pPr>
  </w:style>
  <w:style w:type="paragraph" w:styleId="TOC1">
    <w:name w:val="toc 1"/>
    <w:basedOn w:val="Normal"/>
    <w:next w:val="Normal"/>
    <w:autoRedefine/>
    <w:uiPriority w:val="39"/>
    <w:unhideWhenUsed/>
    <w:rsid w:val="003713DF"/>
    <w:pPr>
      <w:spacing w:after="100"/>
    </w:pPr>
  </w:style>
  <w:style w:type="character" w:styleId="UnresolvedMention">
    <w:name w:val="Unresolved Mention"/>
    <w:basedOn w:val="DefaultParagraphFont"/>
    <w:uiPriority w:val="99"/>
    <w:semiHidden/>
    <w:unhideWhenUsed/>
    <w:rsid w:val="003B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ottlibrary.org/wp-content/uploads/2024/12/Meeting-Room-Policy-62023.docx" TargetMode="External"/><Relationship Id="rId3" Type="http://schemas.openxmlformats.org/officeDocument/2006/relationships/styles" Target="styles.xml"/><Relationship Id="rId7" Type="http://schemas.openxmlformats.org/officeDocument/2006/relationships/hyperlink" Target="https://content.govdelivery.com/accounts/WIGOV/bulletins/3ba7e9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ergyandhousing.wi.gov/Pages/AgencyResources/FlexibleFacilities.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dottlibrary.org/friends" TargetMode="External"/><Relationship Id="rId4" Type="http://schemas.openxmlformats.org/officeDocument/2006/relationships/settings" Target="settings.xml"/><Relationship Id="rId9" Type="http://schemas.openxmlformats.org/officeDocument/2006/relationships/hyperlink" Target="mailto:cadottpl@cadott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4ED6-AE56-45BB-A835-4F331B48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IFLS</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Samantha Johnson</cp:lastModifiedBy>
  <cp:revision>3</cp:revision>
  <cp:lastPrinted>2023-05-23T17:36:00Z</cp:lastPrinted>
  <dcterms:created xsi:type="dcterms:W3CDTF">2024-12-12T19:20:00Z</dcterms:created>
  <dcterms:modified xsi:type="dcterms:W3CDTF">2024-12-13T20:05:00Z</dcterms:modified>
</cp:coreProperties>
</file>