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E58" w:rsidRDefault="00FA6BC1">
      <w:r>
        <w:t>February 8</w:t>
      </w:r>
      <w:r w:rsidRPr="00FA6BC1">
        <w:rPr>
          <w:vertAlign w:val="superscript"/>
        </w:rPr>
        <w:t>th</w:t>
      </w:r>
      <w:r>
        <w:t>, 2023 Building Committee Minutes</w:t>
      </w:r>
    </w:p>
    <w:p w:rsidR="00FA6BC1" w:rsidRDefault="00FA6BC1" w:rsidP="00FA6BC1">
      <w:pPr>
        <w:pStyle w:val="paragraph"/>
        <w:textAlignment w:val="baseline"/>
      </w:pPr>
      <w:r>
        <w:rPr>
          <w:rStyle w:val="normaltextrun"/>
          <w:rFonts w:ascii="Calibri" w:hAnsi="Calibri" w:cs="Calibri"/>
          <w:sz w:val="22"/>
          <w:szCs w:val="22"/>
        </w:rPr>
        <w:t>Cookie K. called the meeting to order at 4:38 pm.   </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Present: John T, Cody P, Patti H, Keven L, Samma J, and (virtually) Cory S.</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 xml:space="preserve">Cory reviewed Cedar Corp designs 1 and 5B, pointing out potential differences in building materials, durability, cost, maintenance, onsite construction time, natural lighting, methods of snow and water removal, and compatibility with existing structures. Members asked various questions about both exterior and interior features.  Consensus was to eliminate the earlier proposed community room divider, gather more ideas for the East wall art display/ fireplace/statement piece, and make note/photos of buildings with desirable exterior color tones before the March 9th, 4:30 pm Elementary School meeting. (We will meet at the public library in April). Awareness Committee will meet March 16, 1:00 pm at Cookie’s house.  Capital Campaign Committee will meet March 31, 1:00 pm at the public library. A co-chairperson </w:t>
      </w:r>
      <w:proofErr w:type="gramStart"/>
      <w:r>
        <w:rPr>
          <w:rStyle w:val="normaltextrun"/>
          <w:rFonts w:ascii="Calibri" w:hAnsi="Calibri" w:cs="Calibri"/>
          <w:sz w:val="22"/>
          <w:szCs w:val="22"/>
        </w:rPr>
        <w:t>is still being sought</w:t>
      </w:r>
      <w:proofErr w:type="gramEnd"/>
      <w:r>
        <w:rPr>
          <w:rStyle w:val="normaltextrun"/>
          <w:rFonts w:ascii="Calibri" w:hAnsi="Calibri" w:cs="Calibri"/>
          <w:sz w:val="22"/>
          <w:szCs w:val="22"/>
        </w:rPr>
        <w:t>. Friends of the CCL continue to solidify a means of receiving online donations. </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Plan revisions: </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 xml:space="preserve">      A full, lockable door between the circulation desk area and the </w:t>
      </w:r>
      <w:proofErr w:type="gramStart"/>
      <w:r>
        <w:rPr>
          <w:rStyle w:val="normaltextrun"/>
          <w:rFonts w:ascii="Calibri" w:hAnsi="Calibri" w:cs="Calibri"/>
          <w:sz w:val="22"/>
          <w:szCs w:val="22"/>
        </w:rPr>
        <w:t>work room</w:t>
      </w:r>
      <w:proofErr w:type="gramEnd"/>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      Director’s office door facing the circulation desk area</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      A canopy above the West entrance to provide shade and rain/snow protection</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Members present voted unanimously to recommend Option 1 (with the above revisions) to the Library Trustees at their February 13 meeting.</w:t>
      </w:r>
      <w:r>
        <w:rPr>
          <w:rStyle w:val="eop"/>
          <w:rFonts w:ascii="Calibri" w:hAnsi="Calibri" w:cs="Calibri"/>
          <w:sz w:val="22"/>
          <w:szCs w:val="22"/>
        </w:rPr>
        <w:t> </w:t>
      </w:r>
    </w:p>
    <w:p w:rsidR="00FA6BC1" w:rsidRDefault="00FA6BC1" w:rsidP="00FA6BC1">
      <w:pPr>
        <w:pStyle w:val="paragraph"/>
        <w:textAlignment w:val="baseline"/>
      </w:pPr>
      <w:r>
        <w:rPr>
          <w:rStyle w:val="normaltextrun"/>
          <w:rFonts w:ascii="Calibri" w:hAnsi="Calibri" w:cs="Calibri"/>
          <w:sz w:val="22"/>
          <w:szCs w:val="22"/>
        </w:rPr>
        <w:t>Meeting adjourned at 6:20 pm.</w:t>
      </w:r>
      <w:r>
        <w:rPr>
          <w:rStyle w:val="eop"/>
          <w:rFonts w:ascii="Calibri" w:hAnsi="Calibri" w:cs="Calibri"/>
          <w:sz w:val="22"/>
          <w:szCs w:val="22"/>
        </w:rPr>
        <w:t> </w:t>
      </w:r>
    </w:p>
    <w:p w:rsidR="00FA6BC1" w:rsidRDefault="00FA6BC1">
      <w:bookmarkStart w:id="0" w:name="_GoBack"/>
      <w:bookmarkEnd w:id="0"/>
    </w:p>
    <w:sectPr w:rsidR="00FA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C1"/>
    <w:rsid w:val="006F3E58"/>
    <w:rsid w:val="00FA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D8C5E"/>
  <w15:chartTrackingRefBased/>
  <w15:docId w15:val="{938C3B4E-9D66-4EFD-9CE7-5847A5B9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A6B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6BC1"/>
  </w:style>
  <w:style w:type="character" w:customStyle="1" w:styleId="eop">
    <w:name w:val="eop"/>
    <w:basedOn w:val="DefaultParagraphFont"/>
    <w:rsid w:val="00FA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827820">
      <w:bodyDiv w:val="1"/>
      <w:marLeft w:val="0"/>
      <w:marRight w:val="0"/>
      <w:marTop w:val="0"/>
      <w:marBottom w:val="0"/>
      <w:divBdr>
        <w:top w:val="none" w:sz="0" w:space="0" w:color="auto"/>
        <w:left w:val="none" w:sz="0" w:space="0" w:color="auto"/>
        <w:bottom w:val="none" w:sz="0" w:space="0" w:color="auto"/>
        <w:right w:val="none" w:sz="0" w:space="0" w:color="auto"/>
      </w:divBdr>
      <w:divsChild>
        <w:div w:id="618419658">
          <w:marLeft w:val="0"/>
          <w:marRight w:val="0"/>
          <w:marTop w:val="0"/>
          <w:marBottom w:val="0"/>
          <w:divBdr>
            <w:top w:val="none" w:sz="0" w:space="0" w:color="auto"/>
            <w:left w:val="none" w:sz="0" w:space="0" w:color="auto"/>
            <w:bottom w:val="none" w:sz="0" w:space="0" w:color="auto"/>
            <w:right w:val="none" w:sz="0" w:space="0" w:color="auto"/>
          </w:divBdr>
          <w:divsChild>
            <w:div w:id="129634398">
              <w:marLeft w:val="0"/>
              <w:marRight w:val="0"/>
              <w:marTop w:val="0"/>
              <w:marBottom w:val="0"/>
              <w:divBdr>
                <w:top w:val="none" w:sz="0" w:space="0" w:color="auto"/>
                <w:left w:val="none" w:sz="0" w:space="0" w:color="auto"/>
                <w:bottom w:val="none" w:sz="0" w:space="0" w:color="auto"/>
                <w:right w:val="none" w:sz="0" w:space="0" w:color="auto"/>
              </w:divBdr>
            </w:div>
            <w:div w:id="1849558740">
              <w:marLeft w:val="0"/>
              <w:marRight w:val="0"/>
              <w:marTop w:val="0"/>
              <w:marBottom w:val="0"/>
              <w:divBdr>
                <w:top w:val="none" w:sz="0" w:space="0" w:color="auto"/>
                <w:left w:val="none" w:sz="0" w:space="0" w:color="auto"/>
                <w:bottom w:val="none" w:sz="0" w:space="0" w:color="auto"/>
                <w:right w:val="none" w:sz="0" w:space="0" w:color="auto"/>
              </w:divBdr>
            </w:div>
            <w:div w:id="185870768">
              <w:marLeft w:val="0"/>
              <w:marRight w:val="0"/>
              <w:marTop w:val="0"/>
              <w:marBottom w:val="0"/>
              <w:divBdr>
                <w:top w:val="none" w:sz="0" w:space="0" w:color="auto"/>
                <w:left w:val="none" w:sz="0" w:space="0" w:color="auto"/>
                <w:bottom w:val="none" w:sz="0" w:space="0" w:color="auto"/>
                <w:right w:val="none" w:sz="0" w:space="0" w:color="auto"/>
              </w:divBdr>
            </w:div>
            <w:div w:id="1457680571">
              <w:marLeft w:val="0"/>
              <w:marRight w:val="0"/>
              <w:marTop w:val="0"/>
              <w:marBottom w:val="0"/>
              <w:divBdr>
                <w:top w:val="none" w:sz="0" w:space="0" w:color="auto"/>
                <w:left w:val="none" w:sz="0" w:space="0" w:color="auto"/>
                <w:bottom w:val="none" w:sz="0" w:space="0" w:color="auto"/>
                <w:right w:val="none" w:sz="0" w:space="0" w:color="auto"/>
              </w:divBdr>
            </w:div>
            <w:div w:id="1723825088">
              <w:marLeft w:val="0"/>
              <w:marRight w:val="0"/>
              <w:marTop w:val="0"/>
              <w:marBottom w:val="0"/>
              <w:divBdr>
                <w:top w:val="none" w:sz="0" w:space="0" w:color="auto"/>
                <w:left w:val="none" w:sz="0" w:space="0" w:color="auto"/>
                <w:bottom w:val="none" w:sz="0" w:space="0" w:color="auto"/>
                <w:right w:val="none" w:sz="0" w:space="0" w:color="auto"/>
              </w:divBdr>
            </w:div>
            <w:div w:id="770010838">
              <w:marLeft w:val="0"/>
              <w:marRight w:val="0"/>
              <w:marTop w:val="0"/>
              <w:marBottom w:val="0"/>
              <w:divBdr>
                <w:top w:val="none" w:sz="0" w:space="0" w:color="auto"/>
                <w:left w:val="none" w:sz="0" w:space="0" w:color="auto"/>
                <w:bottom w:val="none" w:sz="0" w:space="0" w:color="auto"/>
                <w:right w:val="none" w:sz="0" w:space="0" w:color="auto"/>
              </w:divBdr>
            </w:div>
            <w:div w:id="1098018181">
              <w:marLeft w:val="0"/>
              <w:marRight w:val="0"/>
              <w:marTop w:val="0"/>
              <w:marBottom w:val="0"/>
              <w:divBdr>
                <w:top w:val="none" w:sz="0" w:space="0" w:color="auto"/>
                <w:left w:val="none" w:sz="0" w:space="0" w:color="auto"/>
                <w:bottom w:val="none" w:sz="0" w:space="0" w:color="auto"/>
                <w:right w:val="none" w:sz="0" w:space="0" w:color="auto"/>
              </w:divBdr>
            </w:div>
            <w:div w:id="519319147">
              <w:marLeft w:val="0"/>
              <w:marRight w:val="0"/>
              <w:marTop w:val="0"/>
              <w:marBottom w:val="0"/>
              <w:divBdr>
                <w:top w:val="none" w:sz="0" w:space="0" w:color="auto"/>
                <w:left w:val="none" w:sz="0" w:space="0" w:color="auto"/>
                <w:bottom w:val="none" w:sz="0" w:space="0" w:color="auto"/>
                <w:right w:val="none" w:sz="0" w:space="0" w:color="auto"/>
              </w:divBdr>
            </w:div>
            <w:div w:id="148669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IFLS</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Johnson</dc:creator>
  <cp:keywords/>
  <dc:description/>
  <cp:lastModifiedBy>Samantha Johnson</cp:lastModifiedBy>
  <cp:revision>1</cp:revision>
  <dcterms:created xsi:type="dcterms:W3CDTF">2023-03-01T19:09:00Z</dcterms:created>
  <dcterms:modified xsi:type="dcterms:W3CDTF">2023-03-01T19:10:00Z</dcterms:modified>
</cp:coreProperties>
</file>