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F0F6719">
      <w:bookmarkStart w:name="_GoBack" w:id="0"/>
      <w:bookmarkEnd w:id="0"/>
      <w:r w:rsidR="4D650915">
        <w:rPr/>
        <w:t>Minutes of the January 12</w:t>
      </w:r>
      <w:r w:rsidRPr="2DE3E0ED" w:rsidR="4D650915">
        <w:rPr>
          <w:vertAlign w:val="superscript"/>
        </w:rPr>
        <w:t>th</w:t>
      </w:r>
      <w:r w:rsidR="4D650915">
        <w:rPr/>
        <w:t xml:space="preserve"> Building Committee Meeting</w:t>
      </w:r>
    </w:p>
    <w:p w:rsidR="4D650915" w:rsidP="2DE3E0ED" w:rsidRDefault="4D650915" w14:paraId="0F8B2FD6" w14:textId="13D48B10">
      <w:pPr>
        <w:pStyle w:val="Normal"/>
      </w:pPr>
      <w:r w:rsidR="4D650915">
        <w:rPr/>
        <w:t xml:space="preserve">Attendees: Samma Johnson, </w:t>
      </w:r>
      <w:r w:rsidR="7A1D1A42">
        <w:rPr/>
        <w:t>Cookie Kaste, Janet Butterbrodt, Cody Panozo, John Thompson, ??</w:t>
      </w:r>
    </w:p>
    <w:p w:rsidR="7A1D1A42" w:rsidP="2DE3E0ED" w:rsidRDefault="7A1D1A42" w14:paraId="4044706A" w14:textId="7A72FA37">
      <w:pPr>
        <w:pStyle w:val="Normal"/>
      </w:pPr>
      <w:r w:rsidR="7A1D1A42">
        <w:rPr/>
        <w:t xml:space="preserve">Public Comment: 3 Minute time limit. Comments are </w:t>
      </w:r>
      <w:r w:rsidR="38C1FF74">
        <w:rPr/>
        <w:t xml:space="preserve">heard, no response or </w:t>
      </w:r>
      <w:proofErr w:type="spellStart"/>
      <w:r w:rsidR="38C1FF74">
        <w:rPr/>
        <w:t>rebuttle</w:t>
      </w:r>
      <w:proofErr w:type="spellEnd"/>
      <w:r w:rsidR="38C1FF74">
        <w:rPr/>
        <w:t xml:space="preserve"> given at time of comment. No comments at this meeting.</w:t>
      </w:r>
    </w:p>
    <w:p w:rsidR="4E2843D4" w:rsidP="2DE3E0ED" w:rsidRDefault="4E2843D4" w14:paraId="0820E86F" w14:textId="1648E6D7">
      <w:pPr>
        <w:pStyle w:val="Normal"/>
      </w:pPr>
      <w:r w:rsidR="4E2843D4">
        <w:rPr/>
        <w:t>Upcoming meeting with Village Board &amp; Cedar Corp: Planning for late February/Early March. May be able to hold at same time as one of our regular Board Meetings rather than a special meeting.</w:t>
      </w:r>
    </w:p>
    <w:p w:rsidR="0B0669D7" w:rsidP="2DE3E0ED" w:rsidRDefault="0B0669D7" w14:paraId="25913AB0" w14:textId="2241452B">
      <w:pPr>
        <w:pStyle w:val="Normal"/>
      </w:pPr>
      <w:r w:rsidR="0B0669D7">
        <w:rPr/>
        <w:t>Possible Dates: March 9</w:t>
      </w:r>
      <w:r w:rsidRPr="2DE3E0ED" w:rsidR="0B0669D7">
        <w:rPr>
          <w:vertAlign w:val="superscript"/>
        </w:rPr>
        <w:t>th</w:t>
      </w:r>
      <w:r w:rsidR="0B0669D7">
        <w:rPr/>
        <w:t xml:space="preserve"> or 13-1</w:t>
      </w:r>
      <w:r w:rsidR="712E3B7D">
        <w:rPr/>
        <w:t>6</w:t>
      </w:r>
      <w:r w:rsidRPr="2DE3E0ED" w:rsidR="712E3B7D">
        <w:rPr>
          <w:vertAlign w:val="superscript"/>
        </w:rPr>
        <w:t>th</w:t>
      </w:r>
      <w:r w:rsidR="712E3B7D">
        <w:rPr/>
        <w:t xml:space="preserve"> at 6:30.</w:t>
      </w:r>
    </w:p>
    <w:p w:rsidR="0C14642B" w:rsidP="2DE3E0ED" w:rsidRDefault="0C14642B" w14:paraId="45CDEAE2" w14:textId="01D3FBF0">
      <w:pPr>
        <w:pStyle w:val="Normal"/>
      </w:pPr>
      <w:r w:rsidR="0C14642B">
        <w:rPr/>
        <w:t>Cedar Corp Update: Some updated plans were e-mailed to Cookie prior to the meeting with a flat roof design. These were reviewed by the committee. We should also expect a raised roof in the near future.</w:t>
      </w:r>
    </w:p>
    <w:p w:rsidR="0C14642B" w:rsidP="2DE3E0ED" w:rsidRDefault="0C14642B" w14:paraId="46C077DB" w14:textId="607784F9">
      <w:pPr>
        <w:pStyle w:val="Normal"/>
      </w:pPr>
      <w:r w:rsidR="0C14642B">
        <w:rPr/>
        <w:t>Thoughts on Design:</w:t>
      </w:r>
    </w:p>
    <w:p w:rsidR="27DC7CAF" w:rsidP="2DE3E0ED" w:rsidRDefault="27DC7CAF" w14:paraId="41F07448" w14:textId="0323424F">
      <w:pPr>
        <w:pStyle w:val="Normal"/>
      </w:pPr>
      <w:r w:rsidR="27DC7CAF">
        <w:rPr/>
        <w:t>-Drive-Up Window: Awning?</w:t>
      </w:r>
    </w:p>
    <w:p w:rsidR="27DC7CAF" w:rsidP="2DE3E0ED" w:rsidRDefault="27DC7CAF" w14:paraId="14271FE0" w14:textId="77106264">
      <w:pPr>
        <w:pStyle w:val="Normal"/>
      </w:pPr>
      <w:r w:rsidR="27DC7CAF">
        <w:rPr/>
        <w:t>-Book Drop Location in relation to the drive-up rather than the pick-up?</w:t>
      </w:r>
    </w:p>
    <w:p w:rsidR="27DC7CAF" w:rsidP="2DE3E0ED" w:rsidRDefault="27DC7CAF" w14:paraId="0292BC57" w14:textId="028BEAF3">
      <w:pPr>
        <w:pStyle w:val="Normal"/>
      </w:pPr>
      <w:r w:rsidR="27DC7CAF">
        <w:rPr/>
        <w:t>-</w:t>
      </w:r>
      <w:r w:rsidR="0AC99080">
        <w:rPr/>
        <w:t xml:space="preserve">Office: A window into the circulation </w:t>
      </w:r>
      <w:r w:rsidR="5DD30872">
        <w:rPr/>
        <w:t>area</w:t>
      </w:r>
    </w:p>
    <w:p w:rsidR="5DD30872" w:rsidP="2DE3E0ED" w:rsidRDefault="5DD30872" w14:paraId="4CBA490E" w14:textId="3C1DF2FD">
      <w:pPr>
        <w:pStyle w:val="Normal"/>
      </w:pPr>
      <w:r w:rsidR="5DD30872">
        <w:rPr/>
        <w:t xml:space="preserve">-Questioning what is between the circ and </w:t>
      </w:r>
      <w:r w:rsidR="27B7FAB1">
        <w:rPr/>
        <w:t>staff room</w:t>
      </w:r>
      <w:r w:rsidR="5DD30872">
        <w:rPr/>
        <w:t>? (Half-door/swinging)</w:t>
      </w:r>
    </w:p>
    <w:p w:rsidR="3076D87E" w:rsidP="2DE3E0ED" w:rsidRDefault="3076D87E" w14:paraId="5A0BD494" w14:textId="0E079A29">
      <w:pPr>
        <w:pStyle w:val="Normal"/>
      </w:pPr>
      <w:r w:rsidR="3076D87E">
        <w:rPr/>
        <w:t>-water fountains in the vestibule for after-hours use</w:t>
      </w:r>
      <w:r w:rsidR="4C27FF35">
        <w:rPr/>
        <w:t>; closer to Community Room than to bathrooms?</w:t>
      </w:r>
    </w:p>
    <w:p w:rsidR="3076D87E" w:rsidP="2DE3E0ED" w:rsidRDefault="3076D87E" w14:paraId="29258E5F" w14:textId="3DC043C1">
      <w:pPr>
        <w:pStyle w:val="Normal"/>
      </w:pPr>
      <w:r w:rsidR="3076D87E">
        <w:rPr/>
        <w:t>-</w:t>
      </w:r>
      <w:r w:rsidR="5CFCA0A9">
        <w:rPr/>
        <w:t>Kitchenette in Multipurpose area.</w:t>
      </w:r>
    </w:p>
    <w:p w:rsidR="269F110E" w:rsidP="6CDFCCBB" w:rsidRDefault="269F110E" w14:paraId="4BB9E2CA" w14:textId="137CB064">
      <w:pPr>
        <w:pStyle w:val="Normal"/>
      </w:pPr>
      <w:r w:rsidR="269F110E">
        <w:rPr/>
        <w:t>-Is the wall between the Childrens and Computer area permanent? Could it be shelving or something else instead?</w:t>
      </w:r>
    </w:p>
    <w:p w:rsidR="3357CD10" w:rsidP="2DE3E0ED" w:rsidRDefault="3357CD10" w14:paraId="7DA392FA" w14:textId="29D3EAAB">
      <w:pPr>
        <w:pStyle w:val="Normal"/>
      </w:pPr>
      <w:r w:rsidR="3357CD10">
        <w:rPr/>
        <w:t xml:space="preserve">Meeting Adjourned around: </w:t>
      </w:r>
      <w:r w:rsidR="24511658">
        <w:rPr/>
        <w:t>5:50 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47A822"/>
    <w:rsid w:val="0AC99080"/>
    <w:rsid w:val="0B0669D7"/>
    <w:rsid w:val="0C14642B"/>
    <w:rsid w:val="10E55FEA"/>
    <w:rsid w:val="1BC70BAA"/>
    <w:rsid w:val="24511658"/>
    <w:rsid w:val="269F110E"/>
    <w:rsid w:val="27B7FAB1"/>
    <w:rsid w:val="27DC7CAF"/>
    <w:rsid w:val="2DE3E0ED"/>
    <w:rsid w:val="3076D87E"/>
    <w:rsid w:val="30C6E380"/>
    <w:rsid w:val="3347A822"/>
    <w:rsid w:val="3357CD10"/>
    <w:rsid w:val="3576E2D6"/>
    <w:rsid w:val="36BFABA3"/>
    <w:rsid w:val="3712B337"/>
    <w:rsid w:val="38AE8398"/>
    <w:rsid w:val="38C1FF74"/>
    <w:rsid w:val="3F566DCF"/>
    <w:rsid w:val="40D06A92"/>
    <w:rsid w:val="41413013"/>
    <w:rsid w:val="416AFBCF"/>
    <w:rsid w:val="43499810"/>
    <w:rsid w:val="4478D0D5"/>
    <w:rsid w:val="470C2152"/>
    <w:rsid w:val="4826E364"/>
    <w:rsid w:val="491F4476"/>
    <w:rsid w:val="4C27FF35"/>
    <w:rsid w:val="4CD6E2BA"/>
    <w:rsid w:val="4CF17675"/>
    <w:rsid w:val="4D650915"/>
    <w:rsid w:val="4E2843D4"/>
    <w:rsid w:val="52D85DB2"/>
    <w:rsid w:val="5A02ADE3"/>
    <w:rsid w:val="5CFCA0A9"/>
    <w:rsid w:val="5DD30872"/>
    <w:rsid w:val="662E0FC4"/>
    <w:rsid w:val="6CDFCCBB"/>
    <w:rsid w:val="6ED0839C"/>
    <w:rsid w:val="712E3B7D"/>
    <w:rsid w:val="7401F3EE"/>
    <w:rsid w:val="794BD6DE"/>
    <w:rsid w:val="7A1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A822"/>
  <w15:chartTrackingRefBased/>
  <w15:docId w15:val="{3E48612F-C4A4-4384-A79F-3EA1FFA371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2023-01-12T22:21:55.8070415Z</dcterms:created>
  <dcterms:modified xsi:type="dcterms:W3CDTF">2023-01-16T18:33:42.5382248Z</dcterms:modified>
  <dc:creator>Samantha Johnson</dc:creator>
  <lastModifiedBy>Samantha Johnson</lastModifiedBy>
</coreProperties>
</file>