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Default="001B01ED" w:rsidP="00972E2F">
      <w:pPr>
        <w:pBdr>
          <w:top w:val="single" w:sz="4" w:space="1" w:color="auto"/>
          <w:left w:val="single" w:sz="4" w:space="4" w:color="auto"/>
          <w:bottom w:val="single" w:sz="4" w:space="0" w:color="auto"/>
          <w:right w:val="single" w:sz="4" w:space="4" w:color="auto"/>
        </w:pBdr>
        <w:jc w:val="center"/>
        <w:rPr>
          <w:sz w:val="28"/>
          <w:szCs w:val="28"/>
        </w:rPr>
      </w:pPr>
      <w:r w:rsidRPr="001B01ED">
        <w:rPr>
          <w:sz w:val="28"/>
          <w:szCs w:val="28"/>
        </w:rPr>
        <w:t>Cadott Libra</w:t>
      </w:r>
      <w:r w:rsidR="002604F5">
        <w:rPr>
          <w:sz w:val="28"/>
          <w:szCs w:val="28"/>
        </w:rPr>
        <w:t>ry Board of Trustees</w:t>
      </w:r>
      <w:r w:rsidR="000C66B2">
        <w:rPr>
          <w:sz w:val="28"/>
          <w:szCs w:val="28"/>
        </w:rPr>
        <w:t>—</w:t>
      </w:r>
      <w:r w:rsidR="00E65C6B">
        <w:rPr>
          <w:sz w:val="28"/>
          <w:szCs w:val="28"/>
        </w:rPr>
        <w:t>February 14,</w:t>
      </w:r>
      <w:r w:rsidR="00581585">
        <w:rPr>
          <w:sz w:val="28"/>
          <w:szCs w:val="28"/>
        </w:rPr>
        <w:t xml:space="preserve"> 2022</w:t>
      </w:r>
      <w:r w:rsidR="002909BA">
        <w:rPr>
          <w:sz w:val="28"/>
          <w:szCs w:val="28"/>
        </w:rPr>
        <w:t xml:space="preserve"> </w:t>
      </w:r>
      <w:r w:rsidR="008023AB">
        <w:rPr>
          <w:sz w:val="28"/>
          <w:szCs w:val="28"/>
        </w:rPr>
        <w:t>Regular Meeting</w:t>
      </w:r>
    </w:p>
    <w:p w:rsidR="000C5D12" w:rsidRPr="0098048A" w:rsidRDefault="00236076">
      <w:r w:rsidRPr="0098048A">
        <w:rPr>
          <w:i/>
        </w:rPr>
        <w:t>Opening</w:t>
      </w:r>
      <w:r w:rsidRPr="0098048A">
        <w:t xml:space="preserve">: </w:t>
      </w:r>
      <w:r w:rsidR="00571F5B" w:rsidRPr="0098048A">
        <w:t>The meeting was called to order</w:t>
      </w:r>
      <w:r w:rsidR="00890A64" w:rsidRPr="0098048A">
        <w:t xml:space="preserve"> at 4:3</w:t>
      </w:r>
      <w:r w:rsidR="009402E9" w:rsidRPr="0098048A">
        <w:t>0</w:t>
      </w:r>
      <w:r w:rsidR="000C5D12" w:rsidRPr="0098048A">
        <w:t xml:space="preserve"> pm</w:t>
      </w:r>
      <w:r w:rsidR="00A07EA8" w:rsidRPr="0098048A">
        <w:t xml:space="preserve"> </w:t>
      </w:r>
      <w:r w:rsidR="00173E6A" w:rsidRPr="0098048A">
        <w:t>by President</w:t>
      </w:r>
      <w:r w:rsidR="00A07EA8" w:rsidRPr="0098048A">
        <w:t xml:space="preserve"> </w:t>
      </w:r>
      <w:r w:rsidR="00173E6A" w:rsidRPr="0098048A">
        <w:t>Kaste.</w:t>
      </w:r>
    </w:p>
    <w:p w:rsidR="002069F1" w:rsidRPr="0098048A" w:rsidRDefault="001B01ED">
      <w:r w:rsidRPr="0098048A">
        <w:rPr>
          <w:i/>
        </w:rPr>
        <w:t>Roll call</w:t>
      </w:r>
      <w:r w:rsidR="00236076" w:rsidRPr="0098048A">
        <w:rPr>
          <w:i/>
        </w:rPr>
        <w:t>/</w:t>
      </w:r>
      <w:r w:rsidR="00681C3F" w:rsidRPr="0098048A">
        <w:rPr>
          <w:i/>
        </w:rPr>
        <w:t>Establish Quorum/</w:t>
      </w:r>
      <w:r w:rsidR="00236076" w:rsidRPr="0098048A">
        <w:rPr>
          <w:i/>
        </w:rPr>
        <w:t>Compliance of Open Meeting Law</w:t>
      </w:r>
      <w:r w:rsidRPr="0098048A">
        <w:t xml:space="preserve">: </w:t>
      </w:r>
      <w:r w:rsidR="002604F5" w:rsidRPr="0098048A">
        <w:t xml:space="preserve">Board members </w:t>
      </w:r>
      <w:r w:rsidR="0095571B">
        <w:t>present include</w:t>
      </w:r>
      <w:r w:rsidR="00E408B4">
        <w:t>d</w:t>
      </w:r>
      <w:r w:rsidR="00E2167B" w:rsidRPr="0098048A">
        <w:t xml:space="preserve"> </w:t>
      </w:r>
      <w:r w:rsidR="00173E6A" w:rsidRPr="0098048A">
        <w:t xml:space="preserve">Kaste, </w:t>
      </w:r>
      <w:r w:rsidR="00685615">
        <w:t xml:space="preserve">Kotek, </w:t>
      </w:r>
      <w:r w:rsidR="00E2167B" w:rsidRPr="0098048A">
        <w:t xml:space="preserve">Mackie and </w:t>
      </w:r>
      <w:r w:rsidR="00F8061A" w:rsidRPr="0098048A">
        <w:t>Hager</w:t>
      </w:r>
      <w:r w:rsidR="00A07EA8" w:rsidRPr="0098048A">
        <w:t>.</w:t>
      </w:r>
      <w:r w:rsidR="00F8061A" w:rsidRPr="0098048A">
        <w:t xml:space="preserve"> </w:t>
      </w:r>
      <w:r w:rsidR="00E408B4">
        <w:t>Weiland was</w:t>
      </w:r>
      <w:r w:rsidR="00685615">
        <w:t xml:space="preserve"> absent. </w:t>
      </w:r>
      <w:r w:rsidR="00E9315C" w:rsidRPr="0098048A">
        <w:t xml:space="preserve">Quorum </w:t>
      </w:r>
      <w:r w:rsidR="00E408B4">
        <w:t>was</w:t>
      </w:r>
      <w:r w:rsidR="00E8148A">
        <w:t xml:space="preserve"> </w:t>
      </w:r>
      <w:r w:rsidR="00F8061A" w:rsidRPr="0098048A">
        <w:t>e</w:t>
      </w:r>
      <w:r w:rsidR="00681C3F" w:rsidRPr="0098048A">
        <w:t>stablished.</w:t>
      </w:r>
      <w:r w:rsidRPr="0098048A">
        <w:t xml:space="preserve"> We are in compliance of Open Meeting Law.</w:t>
      </w:r>
      <w:r w:rsidR="00C05D7F" w:rsidRPr="0098048A">
        <w:t xml:space="preserve"> </w:t>
      </w:r>
      <w:r w:rsidR="002604F5" w:rsidRPr="0098048A">
        <w:t>Also present</w:t>
      </w:r>
      <w:r w:rsidR="00E408B4">
        <w:t xml:space="preserve"> was</w:t>
      </w:r>
      <w:r w:rsidR="00E8148A">
        <w:t xml:space="preserve"> </w:t>
      </w:r>
      <w:r w:rsidR="002069F1" w:rsidRPr="0098048A">
        <w:t xml:space="preserve">Library Director Samma Johnson. </w:t>
      </w:r>
    </w:p>
    <w:p w:rsidR="001B01ED" w:rsidRPr="0098048A" w:rsidRDefault="00AC004B">
      <w:r w:rsidRPr="0098048A">
        <w:rPr>
          <w:i/>
        </w:rPr>
        <w:t>Approval of Agenda</w:t>
      </w:r>
      <w:r w:rsidRPr="0098048A">
        <w:t>: Motion</w:t>
      </w:r>
      <w:r w:rsidR="000A4D78">
        <w:t xml:space="preserve"> was</w:t>
      </w:r>
      <w:r w:rsidRPr="0098048A">
        <w:t xml:space="preserve"> made by </w:t>
      </w:r>
      <w:r w:rsidR="009402E9" w:rsidRPr="0098048A">
        <w:t>Mackie</w:t>
      </w:r>
      <w:r w:rsidR="00685615">
        <w:t>/Hager</w:t>
      </w:r>
      <w:r w:rsidR="00972E2F" w:rsidRPr="0098048A">
        <w:t xml:space="preserve"> to</w:t>
      </w:r>
      <w:r w:rsidRPr="0098048A">
        <w:t xml:space="preserve"> approve </w:t>
      </w:r>
      <w:r w:rsidR="007D03F1" w:rsidRPr="0098048A">
        <w:t xml:space="preserve">tonight’s </w:t>
      </w:r>
      <w:r w:rsidRPr="0098048A">
        <w:t xml:space="preserve">agenda. </w:t>
      </w:r>
      <w:r w:rsidR="00AF5003">
        <w:t>Carried</w:t>
      </w:r>
      <w:r w:rsidRPr="0098048A">
        <w:t>.</w:t>
      </w:r>
    </w:p>
    <w:p w:rsidR="0070294A" w:rsidRPr="0098048A" w:rsidRDefault="00AC004B" w:rsidP="00663092">
      <w:r w:rsidRPr="0098048A">
        <w:rPr>
          <w:i/>
        </w:rPr>
        <w:t xml:space="preserve">Minutes </w:t>
      </w:r>
      <w:r w:rsidR="00E2167B" w:rsidRPr="0098048A">
        <w:rPr>
          <w:i/>
        </w:rPr>
        <w:t xml:space="preserve">of </w:t>
      </w:r>
      <w:r w:rsidR="00AF5003">
        <w:rPr>
          <w:i/>
        </w:rPr>
        <w:t xml:space="preserve">January 10, 2022 </w:t>
      </w:r>
      <w:r w:rsidR="00015685" w:rsidRPr="0098048A">
        <w:rPr>
          <w:i/>
        </w:rPr>
        <w:t>Regular</w:t>
      </w:r>
      <w:r w:rsidR="001D5932">
        <w:rPr>
          <w:i/>
        </w:rPr>
        <w:t xml:space="preserve"> Meeting</w:t>
      </w:r>
      <w:r w:rsidR="009402E9" w:rsidRPr="0098048A">
        <w:rPr>
          <w:i/>
        </w:rPr>
        <w:t xml:space="preserve"> </w:t>
      </w:r>
      <w:r w:rsidR="00AF5003">
        <w:t>were read. Motion</w:t>
      </w:r>
      <w:r w:rsidR="00EA029F" w:rsidRPr="0098048A">
        <w:t xml:space="preserve"> was made by </w:t>
      </w:r>
      <w:r w:rsidR="00581585">
        <w:t>Kaste/</w:t>
      </w:r>
      <w:r w:rsidR="00AF5003">
        <w:t xml:space="preserve">Hager </w:t>
      </w:r>
      <w:r w:rsidR="00EA029F" w:rsidRPr="0098048A">
        <w:t xml:space="preserve">to approve </w:t>
      </w:r>
      <w:r w:rsidR="00A07EA8" w:rsidRPr="0098048A">
        <w:t xml:space="preserve">the </w:t>
      </w:r>
      <w:r w:rsidR="005F51EA">
        <w:t>minutes as read. Motion carried.</w:t>
      </w:r>
    </w:p>
    <w:p w:rsidR="005F51EA" w:rsidRPr="005F51EA" w:rsidRDefault="00972E2F" w:rsidP="001A58C4">
      <w:r w:rsidRPr="0098048A">
        <w:rPr>
          <w:i/>
        </w:rPr>
        <w:t xml:space="preserve">Discuss/Approve </w:t>
      </w:r>
      <w:r w:rsidR="00A05049" w:rsidRPr="0098048A">
        <w:rPr>
          <w:i/>
        </w:rPr>
        <w:t xml:space="preserve">Bills Paid in </w:t>
      </w:r>
      <w:r w:rsidR="00581585">
        <w:rPr>
          <w:i/>
        </w:rPr>
        <w:t>December</w:t>
      </w:r>
      <w:r w:rsidR="00B31F0E" w:rsidRPr="0098048A">
        <w:rPr>
          <w:i/>
        </w:rPr>
        <w:t xml:space="preserve"> </w:t>
      </w:r>
      <w:r w:rsidR="00A05049" w:rsidRPr="0098048A">
        <w:rPr>
          <w:i/>
        </w:rPr>
        <w:t xml:space="preserve">were presented. </w:t>
      </w:r>
      <w:r w:rsidR="005F51EA" w:rsidRPr="005F51EA">
        <w:t>A</w:t>
      </w:r>
      <w:r w:rsidR="00676C94">
        <w:t xml:space="preserve"> motion to approve January bill payments</w:t>
      </w:r>
      <w:r w:rsidR="00F1587E">
        <w:t xml:space="preserve"> </w:t>
      </w:r>
      <w:r w:rsidR="005F51EA" w:rsidRPr="005F51EA">
        <w:t>was made by Kotek/Mackie. Carried.</w:t>
      </w:r>
    </w:p>
    <w:p w:rsidR="005C09A3" w:rsidRPr="0098048A" w:rsidRDefault="00AC004B" w:rsidP="001A58C4">
      <w:r w:rsidRPr="0098048A">
        <w:rPr>
          <w:i/>
        </w:rPr>
        <w:t>Director’s Report</w:t>
      </w:r>
      <w:r w:rsidR="006574D2" w:rsidRPr="0098048A">
        <w:t xml:space="preserve"> </w:t>
      </w:r>
      <w:r w:rsidR="00BA4E97" w:rsidRPr="0098048A">
        <w:rPr>
          <w:i/>
        </w:rPr>
        <w:t>Highlights</w:t>
      </w:r>
      <w:r w:rsidR="00BA4E97" w:rsidRPr="0098048A">
        <w:t>:</w:t>
      </w:r>
      <w:r w:rsidR="002909BA">
        <w:t xml:space="preserve"> </w:t>
      </w:r>
      <w:r w:rsidR="00C31E1E">
        <w:t xml:space="preserve">Covid numbers had surged since our last meeting, so Samma hasn’t pursued increased programming. </w:t>
      </w:r>
      <w:r w:rsidR="00F1587E">
        <w:t xml:space="preserve"> </w:t>
      </w:r>
      <w:r w:rsidR="00C31E1E">
        <w:t xml:space="preserve">Child Development Day is not having outside organizational tables. Samma will put together packets complete with registrations to be available </w:t>
      </w:r>
      <w:r w:rsidR="005B39C5">
        <w:t>at the event. More RPG Kits have been put together. Job Seeker Kits will be put together soon. There has been no update to the backorder for our backdoor. Appreciation was expressed for Public Works which has timely handled a few maintenance needs at the library recently. Friends of the Library have their next meeting on February 24</w:t>
      </w:r>
      <w:r w:rsidR="005B39C5" w:rsidRPr="005B39C5">
        <w:rPr>
          <w:vertAlign w:val="superscript"/>
        </w:rPr>
        <w:t>th</w:t>
      </w:r>
      <w:r w:rsidR="00F1587E">
        <w:t xml:space="preserve">. </w:t>
      </w:r>
      <w:r w:rsidR="00941641">
        <w:t>There are</w:t>
      </w:r>
      <w:r w:rsidR="005B39C5">
        <w:t xml:space="preserve"> a few people that have possible interest in serving as FOCCL officers. Friends are actively trying to recruit more membership. Due to the cessation of free Google </w:t>
      </w:r>
      <w:r w:rsidR="00000597">
        <w:t>Business service</w:t>
      </w:r>
      <w:r w:rsidR="005B39C5">
        <w:t xml:space="preserve">, IFLS </w:t>
      </w:r>
      <w:r w:rsidR="0012411D">
        <w:t xml:space="preserve">will be working to help </w:t>
      </w:r>
      <w:r w:rsidR="0065481A">
        <w:t>member libraries</w:t>
      </w:r>
      <w:r w:rsidR="0012411D">
        <w:t xml:space="preserve"> transition</w:t>
      </w:r>
      <w:r w:rsidR="00000597">
        <w:t xml:space="preserve"> to a Microsoft</w:t>
      </w:r>
      <w:r w:rsidR="005B39C5">
        <w:t xml:space="preserve"> Product. </w:t>
      </w:r>
    </w:p>
    <w:p w:rsidR="0012411D" w:rsidRDefault="00C772E6" w:rsidP="001A58C4">
      <w:r>
        <w:rPr>
          <w:i/>
        </w:rPr>
        <w:t xml:space="preserve">Building Committee Update: </w:t>
      </w:r>
      <w:r w:rsidR="0070051C" w:rsidRPr="0070051C">
        <w:t>The General Building Co</w:t>
      </w:r>
      <w:r w:rsidR="0012411D">
        <w:t xml:space="preserve">mmittee had its last meeting on </w:t>
      </w:r>
      <w:r w:rsidR="0070051C" w:rsidRPr="0070051C">
        <w:t>January 13</w:t>
      </w:r>
      <w:r w:rsidR="0070051C" w:rsidRPr="0070051C">
        <w:rPr>
          <w:vertAlign w:val="superscript"/>
        </w:rPr>
        <w:t>th</w:t>
      </w:r>
      <w:r w:rsidR="0070051C" w:rsidRPr="0070051C">
        <w:t xml:space="preserve">. </w:t>
      </w:r>
      <w:r w:rsidR="0012411D">
        <w:t xml:space="preserve">Attendees split into separate meetings for the 2 committees: </w:t>
      </w:r>
      <w:r w:rsidR="00591EF4">
        <w:t xml:space="preserve">Capital Campaign and Community Awareness. The Capital Campaign Committee brainstormed potential businesses to approach for help. The Community Awareness Committee discussed the Open House that would be held at Whispering Pines Golf Course. Future meetings for both committees will be held on the second Thursday of each month. Each committee is hoping to decide on Chairs. </w:t>
      </w:r>
    </w:p>
    <w:p w:rsidR="00CD598F" w:rsidRDefault="008810EB" w:rsidP="001A58C4">
      <w:pPr>
        <w:rPr>
          <w:i/>
        </w:rPr>
      </w:pPr>
      <w:r>
        <w:rPr>
          <w:i/>
        </w:rPr>
        <w:t xml:space="preserve">Continued </w:t>
      </w:r>
      <w:r w:rsidR="00CB6BFF">
        <w:rPr>
          <w:i/>
        </w:rPr>
        <w:t>re</w:t>
      </w:r>
      <w:r w:rsidR="00717DE5">
        <w:rPr>
          <w:i/>
        </w:rPr>
        <w:t>view of Employee Handbook Update</w:t>
      </w:r>
      <w:r w:rsidR="00CD598F" w:rsidRPr="0098048A">
        <w:rPr>
          <w:i/>
        </w:rPr>
        <w:t xml:space="preserve"> </w:t>
      </w:r>
      <w:r>
        <w:t xml:space="preserve">John Thompson advised President Kaste that vacation and sick hours could be pro-rated. It was decided that Kaste, Mackie and Samma would attempt to meet in April for the purposes of reviewing the handbook and bring proposals back to the board-at-large. </w:t>
      </w:r>
    </w:p>
    <w:p w:rsidR="00BE7499" w:rsidRPr="007E6957" w:rsidRDefault="007E6957" w:rsidP="001A58C4">
      <w:r>
        <w:rPr>
          <w:i/>
        </w:rPr>
        <w:t xml:space="preserve">Transfer of </w:t>
      </w:r>
      <w:r w:rsidR="00676C94">
        <w:rPr>
          <w:i/>
        </w:rPr>
        <w:t>Board</w:t>
      </w:r>
      <w:r>
        <w:rPr>
          <w:i/>
        </w:rPr>
        <w:t xml:space="preserve">-Controlled Funds to Building Fund </w:t>
      </w:r>
      <w:r>
        <w:t>After discussion, it was decided that</w:t>
      </w:r>
      <w:r w:rsidR="00F71453">
        <w:t xml:space="preserve"> we do not need to transfer any pass-through funds until there is an established need to do so. They </w:t>
      </w:r>
      <w:r w:rsidR="00D05249">
        <w:t>would not</w:t>
      </w:r>
      <w:r w:rsidR="00F71453">
        <w:t xml:space="preserve"> be rolled into the fund until 2025. </w:t>
      </w:r>
    </w:p>
    <w:p w:rsidR="005E62B4" w:rsidRDefault="00BE7499" w:rsidP="00A86E9A">
      <w:r>
        <w:rPr>
          <w:i/>
        </w:rPr>
        <w:t xml:space="preserve">Public Comments </w:t>
      </w:r>
      <w:r w:rsidR="00137AE8">
        <w:t xml:space="preserve">There were none from the public. </w:t>
      </w:r>
    </w:p>
    <w:p w:rsidR="00C900DC" w:rsidRDefault="00F22C07" w:rsidP="00A86E9A">
      <w:pPr>
        <w:rPr>
          <w:i/>
          <w:sz w:val="24"/>
          <w:szCs w:val="24"/>
        </w:rPr>
      </w:pPr>
      <w:r w:rsidRPr="0098048A">
        <w:rPr>
          <w:i/>
        </w:rPr>
        <w:t xml:space="preserve">Adjournment: </w:t>
      </w:r>
      <w:r w:rsidRPr="0098048A">
        <w:t xml:space="preserve">Motion </w:t>
      </w:r>
      <w:r w:rsidR="005E62B4">
        <w:t xml:space="preserve">was </w:t>
      </w:r>
      <w:r w:rsidRPr="0098048A">
        <w:t xml:space="preserve">made by </w:t>
      </w:r>
      <w:r w:rsidR="00F71453">
        <w:t>Kaste/Hager</w:t>
      </w:r>
      <w:r w:rsidR="0095571B">
        <w:t xml:space="preserve"> to</w:t>
      </w:r>
      <w:r w:rsidR="00F71453">
        <w:t xml:space="preserve"> adjourn this meeting. Carried. </w:t>
      </w:r>
      <w:bookmarkStart w:id="0" w:name="_GoBack"/>
      <w:bookmarkEnd w:id="0"/>
    </w:p>
    <w:p w:rsidR="005E62B4" w:rsidRDefault="005E62B4" w:rsidP="00A86E9A"/>
    <w:p w:rsidR="005E62B4" w:rsidRDefault="00BE7499" w:rsidP="00A86E9A">
      <w:r w:rsidRPr="00BE7499">
        <w:t xml:space="preserve">Respectfully Submitted, </w:t>
      </w:r>
    </w:p>
    <w:p w:rsidR="004C66C7" w:rsidRDefault="004C66C7" w:rsidP="00A86E9A"/>
    <w:p w:rsidR="00F22C07" w:rsidRPr="00BE7499" w:rsidRDefault="00BE7499" w:rsidP="00A86E9A">
      <w:r w:rsidRPr="00BE7499">
        <w:t>Secretary Diana Mackie</w:t>
      </w:r>
    </w:p>
    <w:sectPr w:rsidR="00F22C07" w:rsidRPr="00BE7499" w:rsidSect="00E75D35">
      <w:headerReference w:type="default" r:id="rId6"/>
      <w:pgSz w:w="12240" w:h="15840"/>
      <w:pgMar w:top="360" w:right="720" w:bottom="9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283" w:rsidRDefault="00911283" w:rsidP="00FE2F2B">
      <w:pPr>
        <w:spacing w:after="0"/>
      </w:pPr>
      <w:r>
        <w:separator/>
      </w:r>
    </w:p>
  </w:endnote>
  <w:endnote w:type="continuationSeparator" w:id="0">
    <w:p w:rsidR="00911283" w:rsidRDefault="00911283" w:rsidP="00FE2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283" w:rsidRDefault="00911283" w:rsidP="00FE2F2B">
      <w:pPr>
        <w:spacing w:after="0"/>
      </w:pPr>
      <w:r>
        <w:separator/>
      </w:r>
    </w:p>
  </w:footnote>
  <w:footnote w:type="continuationSeparator" w:id="0">
    <w:p w:rsidR="00911283" w:rsidRDefault="00911283" w:rsidP="00FE2F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2B" w:rsidRDefault="00FE2F2B">
    <w:pPr>
      <w:pStyle w:val="Header"/>
    </w:pPr>
  </w:p>
  <w:p w:rsidR="00FE2F2B" w:rsidRDefault="00FE2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ED"/>
    <w:rsid w:val="00000597"/>
    <w:rsid w:val="00006CA7"/>
    <w:rsid w:val="00010446"/>
    <w:rsid w:val="000112B5"/>
    <w:rsid w:val="00011348"/>
    <w:rsid w:val="00012643"/>
    <w:rsid w:val="000153C7"/>
    <w:rsid w:val="00015685"/>
    <w:rsid w:val="00021235"/>
    <w:rsid w:val="000428FB"/>
    <w:rsid w:val="000478E9"/>
    <w:rsid w:val="000658A4"/>
    <w:rsid w:val="0007060A"/>
    <w:rsid w:val="00071A17"/>
    <w:rsid w:val="00076F02"/>
    <w:rsid w:val="00083024"/>
    <w:rsid w:val="000833F2"/>
    <w:rsid w:val="00092479"/>
    <w:rsid w:val="000A4D78"/>
    <w:rsid w:val="000A6905"/>
    <w:rsid w:val="000B1A44"/>
    <w:rsid w:val="000C3C8F"/>
    <w:rsid w:val="000C5D12"/>
    <w:rsid w:val="000C66B2"/>
    <w:rsid w:val="000E551D"/>
    <w:rsid w:val="000F0898"/>
    <w:rsid w:val="0010057E"/>
    <w:rsid w:val="0011267B"/>
    <w:rsid w:val="0011337F"/>
    <w:rsid w:val="00117016"/>
    <w:rsid w:val="0012411D"/>
    <w:rsid w:val="00124DEC"/>
    <w:rsid w:val="0013403A"/>
    <w:rsid w:val="00137AE8"/>
    <w:rsid w:val="001435C9"/>
    <w:rsid w:val="00151DF0"/>
    <w:rsid w:val="00160B84"/>
    <w:rsid w:val="001673A9"/>
    <w:rsid w:val="00173E6A"/>
    <w:rsid w:val="00176388"/>
    <w:rsid w:val="00190C54"/>
    <w:rsid w:val="0019454B"/>
    <w:rsid w:val="001A58C4"/>
    <w:rsid w:val="001B01ED"/>
    <w:rsid w:val="001B3B45"/>
    <w:rsid w:val="001D5932"/>
    <w:rsid w:val="001F688B"/>
    <w:rsid w:val="00201E1D"/>
    <w:rsid w:val="002069F1"/>
    <w:rsid w:val="00206C5D"/>
    <w:rsid w:val="00206FBC"/>
    <w:rsid w:val="00210D41"/>
    <w:rsid w:val="00217469"/>
    <w:rsid w:val="0022015B"/>
    <w:rsid w:val="00220C61"/>
    <w:rsid w:val="00236076"/>
    <w:rsid w:val="00243469"/>
    <w:rsid w:val="00251F97"/>
    <w:rsid w:val="002604F5"/>
    <w:rsid w:val="00283669"/>
    <w:rsid w:val="002909BA"/>
    <w:rsid w:val="002A06C2"/>
    <w:rsid w:val="002A7B92"/>
    <w:rsid w:val="002C5C7C"/>
    <w:rsid w:val="002D1420"/>
    <w:rsid w:val="002D21BD"/>
    <w:rsid w:val="002D46F0"/>
    <w:rsid w:val="002D6B81"/>
    <w:rsid w:val="002E45BA"/>
    <w:rsid w:val="002E612E"/>
    <w:rsid w:val="002E7839"/>
    <w:rsid w:val="002F11A2"/>
    <w:rsid w:val="002F2FD6"/>
    <w:rsid w:val="002F3021"/>
    <w:rsid w:val="002F63F0"/>
    <w:rsid w:val="0030313E"/>
    <w:rsid w:val="00316333"/>
    <w:rsid w:val="00320B01"/>
    <w:rsid w:val="00323D7A"/>
    <w:rsid w:val="003376DF"/>
    <w:rsid w:val="00353C3E"/>
    <w:rsid w:val="00354DDC"/>
    <w:rsid w:val="003608E7"/>
    <w:rsid w:val="00372459"/>
    <w:rsid w:val="003758A2"/>
    <w:rsid w:val="00375CAB"/>
    <w:rsid w:val="00387ADD"/>
    <w:rsid w:val="00392019"/>
    <w:rsid w:val="003A737F"/>
    <w:rsid w:val="003B02AE"/>
    <w:rsid w:val="003B4747"/>
    <w:rsid w:val="003F1E05"/>
    <w:rsid w:val="00401310"/>
    <w:rsid w:val="00404BC0"/>
    <w:rsid w:val="00415EDC"/>
    <w:rsid w:val="0042422A"/>
    <w:rsid w:val="004244CD"/>
    <w:rsid w:val="00461EDC"/>
    <w:rsid w:val="00462D4E"/>
    <w:rsid w:val="00471FA2"/>
    <w:rsid w:val="004741E9"/>
    <w:rsid w:val="00475F61"/>
    <w:rsid w:val="00485030"/>
    <w:rsid w:val="004955DA"/>
    <w:rsid w:val="004A1170"/>
    <w:rsid w:val="004B40A8"/>
    <w:rsid w:val="004B65F2"/>
    <w:rsid w:val="004C0339"/>
    <w:rsid w:val="004C62D6"/>
    <w:rsid w:val="004C66C7"/>
    <w:rsid w:val="004D0596"/>
    <w:rsid w:val="004E365C"/>
    <w:rsid w:val="00505A8D"/>
    <w:rsid w:val="00510FF8"/>
    <w:rsid w:val="00517568"/>
    <w:rsid w:val="00531264"/>
    <w:rsid w:val="00542132"/>
    <w:rsid w:val="005627DC"/>
    <w:rsid w:val="00562B30"/>
    <w:rsid w:val="00564279"/>
    <w:rsid w:val="00571E9A"/>
    <w:rsid w:val="00571F5B"/>
    <w:rsid w:val="00581585"/>
    <w:rsid w:val="00591EF4"/>
    <w:rsid w:val="005B39C5"/>
    <w:rsid w:val="005B4616"/>
    <w:rsid w:val="005B51A2"/>
    <w:rsid w:val="005C09A3"/>
    <w:rsid w:val="005C3FD3"/>
    <w:rsid w:val="005C4968"/>
    <w:rsid w:val="005D4686"/>
    <w:rsid w:val="005E62B4"/>
    <w:rsid w:val="005F10A5"/>
    <w:rsid w:val="005F17F0"/>
    <w:rsid w:val="005F51EA"/>
    <w:rsid w:val="00601496"/>
    <w:rsid w:val="00611B2F"/>
    <w:rsid w:val="0062348D"/>
    <w:rsid w:val="0062525E"/>
    <w:rsid w:val="0064161B"/>
    <w:rsid w:val="00644D83"/>
    <w:rsid w:val="00647964"/>
    <w:rsid w:val="0065481A"/>
    <w:rsid w:val="006574D2"/>
    <w:rsid w:val="00663092"/>
    <w:rsid w:val="00665574"/>
    <w:rsid w:val="00675E1C"/>
    <w:rsid w:val="00676C94"/>
    <w:rsid w:val="0068178E"/>
    <w:rsid w:val="00681C3F"/>
    <w:rsid w:val="00685615"/>
    <w:rsid w:val="00690FD8"/>
    <w:rsid w:val="00695C0E"/>
    <w:rsid w:val="006B0807"/>
    <w:rsid w:val="006C40C3"/>
    <w:rsid w:val="006D260E"/>
    <w:rsid w:val="006F0ACF"/>
    <w:rsid w:val="0070051C"/>
    <w:rsid w:val="0070294A"/>
    <w:rsid w:val="007032D6"/>
    <w:rsid w:val="00714867"/>
    <w:rsid w:val="0071678E"/>
    <w:rsid w:val="00717DE5"/>
    <w:rsid w:val="00717F13"/>
    <w:rsid w:val="00725DFE"/>
    <w:rsid w:val="00726A5F"/>
    <w:rsid w:val="00734161"/>
    <w:rsid w:val="00736E28"/>
    <w:rsid w:val="0073787E"/>
    <w:rsid w:val="007446E5"/>
    <w:rsid w:val="0074578A"/>
    <w:rsid w:val="007503D0"/>
    <w:rsid w:val="007504A9"/>
    <w:rsid w:val="007849D4"/>
    <w:rsid w:val="007969EB"/>
    <w:rsid w:val="007A5EE7"/>
    <w:rsid w:val="007A75F3"/>
    <w:rsid w:val="007C0ECE"/>
    <w:rsid w:val="007D03F1"/>
    <w:rsid w:val="007E6957"/>
    <w:rsid w:val="008023AB"/>
    <w:rsid w:val="008046FA"/>
    <w:rsid w:val="00805931"/>
    <w:rsid w:val="0081137C"/>
    <w:rsid w:val="00815AC1"/>
    <w:rsid w:val="008311A9"/>
    <w:rsid w:val="00831CFB"/>
    <w:rsid w:val="008432AD"/>
    <w:rsid w:val="00847F53"/>
    <w:rsid w:val="0085243A"/>
    <w:rsid w:val="00852E6A"/>
    <w:rsid w:val="008565E8"/>
    <w:rsid w:val="00856997"/>
    <w:rsid w:val="00865AE4"/>
    <w:rsid w:val="00867C93"/>
    <w:rsid w:val="00870010"/>
    <w:rsid w:val="008734EA"/>
    <w:rsid w:val="008740B6"/>
    <w:rsid w:val="008810EB"/>
    <w:rsid w:val="00890A64"/>
    <w:rsid w:val="0089662A"/>
    <w:rsid w:val="008A0BE8"/>
    <w:rsid w:val="008B67A6"/>
    <w:rsid w:val="008C42A0"/>
    <w:rsid w:val="008D0D69"/>
    <w:rsid w:val="008D1FB5"/>
    <w:rsid w:val="008D247B"/>
    <w:rsid w:val="008D5094"/>
    <w:rsid w:val="008E75A0"/>
    <w:rsid w:val="008F76EF"/>
    <w:rsid w:val="008F7FEB"/>
    <w:rsid w:val="00904354"/>
    <w:rsid w:val="00906041"/>
    <w:rsid w:val="00911283"/>
    <w:rsid w:val="00911AD8"/>
    <w:rsid w:val="009129BE"/>
    <w:rsid w:val="00914DC7"/>
    <w:rsid w:val="00926205"/>
    <w:rsid w:val="009402E9"/>
    <w:rsid w:val="00941641"/>
    <w:rsid w:val="00944109"/>
    <w:rsid w:val="0095571B"/>
    <w:rsid w:val="009709C4"/>
    <w:rsid w:val="00970AD0"/>
    <w:rsid w:val="00972E2F"/>
    <w:rsid w:val="00974431"/>
    <w:rsid w:val="00974951"/>
    <w:rsid w:val="00977B08"/>
    <w:rsid w:val="0098048A"/>
    <w:rsid w:val="00980F1D"/>
    <w:rsid w:val="00982C41"/>
    <w:rsid w:val="00983BA1"/>
    <w:rsid w:val="0099505C"/>
    <w:rsid w:val="009A06B6"/>
    <w:rsid w:val="009A1B0A"/>
    <w:rsid w:val="009B048C"/>
    <w:rsid w:val="009E13D6"/>
    <w:rsid w:val="009F118A"/>
    <w:rsid w:val="009F143D"/>
    <w:rsid w:val="009F404D"/>
    <w:rsid w:val="00A05049"/>
    <w:rsid w:val="00A07EA8"/>
    <w:rsid w:val="00A16C12"/>
    <w:rsid w:val="00A22159"/>
    <w:rsid w:val="00A26C05"/>
    <w:rsid w:val="00A319F6"/>
    <w:rsid w:val="00A34A57"/>
    <w:rsid w:val="00A40593"/>
    <w:rsid w:val="00A413E6"/>
    <w:rsid w:val="00A424A5"/>
    <w:rsid w:val="00A674C0"/>
    <w:rsid w:val="00A72F60"/>
    <w:rsid w:val="00A82D3A"/>
    <w:rsid w:val="00A84374"/>
    <w:rsid w:val="00A86E9A"/>
    <w:rsid w:val="00AA5C60"/>
    <w:rsid w:val="00AA77A9"/>
    <w:rsid w:val="00AB1D79"/>
    <w:rsid w:val="00AB24F5"/>
    <w:rsid w:val="00AB4511"/>
    <w:rsid w:val="00AC004B"/>
    <w:rsid w:val="00AC2F16"/>
    <w:rsid w:val="00AD05E7"/>
    <w:rsid w:val="00AD482D"/>
    <w:rsid w:val="00AD4D3B"/>
    <w:rsid w:val="00AE3334"/>
    <w:rsid w:val="00AE77BB"/>
    <w:rsid w:val="00AF5003"/>
    <w:rsid w:val="00AF745B"/>
    <w:rsid w:val="00B01EB7"/>
    <w:rsid w:val="00B039C8"/>
    <w:rsid w:val="00B04BC7"/>
    <w:rsid w:val="00B10371"/>
    <w:rsid w:val="00B27D2F"/>
    <w:rsid w:val="00B30DC0"/>
    <w:rsid w:val="00B31F0E"/>
    <w:rsid w:val="00B34EB6"/>
    <w:rsid w:val="00B55E63"/>
    <w:rsid w:val="00B70D52"/>
    <w:rsid w:val="00B7265F"/>
    <w:rsid w:val="00B83BEB"/>
    <w:rsid w:val="00B952C4"/>
    <w:rsid w:val="00B95C15"/>
    <w:rsid w:val="00BA1592"/>
    <w:rsid w:val="00BA2E48"/>
    <w:rsid w:val="00BA3C87"/>
    <w:rsid w:val="00BA4E97"/>
    <w:rsid w:val="00BC17E8"/>
    <w:rsid w:val="00BE7499"/>
    <w:rsid w:val="00BF32C1"/>
    <w:rsid w:val="00C02838"/>
    <w:rsid w:val="00C05D7F"/>
    <w:rsid w:val="00C07541"/>
    <w:rsid w:val="00C22AF1"/>
    <w:rsid w:val="00C236B1"/>
    <w:rsid w:val="00C256E9"/>
    <w:rsid w:val="00C315C3"/>
    <w:rsid w:val="00C31E1E"/>
    <w:rsid w:val="00C37B04"/>
    <w:rsid w:val="00C54239"/>
    <w:rsid w:val="00C612ED"/>
    <w:rsid w:val="00C73B00"/>
    <w:rsid w:val="00C772E6"/>
    <w:rsid w:val="00C900DC"/>
    <w:rsid w:val="00C9478E"/>
    <w:rsid w:val="00CA0448"/>
    <w:rsid w:val="00CA2071"/>
    <w:rsid w:val="00CB6BFF"/>
    <w:rsid w:val="00CC02F5"/>
    <w:rsid w:val="00CC4363"/>
    <w:rsid w:val="00CD4756"/>
    <w:rsid w:val="00CD4A67"/>
    <w:rsid w:val="00CD598F"/>
    <w:rsid w:val="00CE3E50"/>
    <w:rsid w:val="00CF165E"/>
    <w:rsid w:val="00CF62E9"/>
    <w:rsid w:val="00CF70F6"/>
    <w:rsid w:val="00D00CFB"/>
    <w:rsid w:val="00D05249"/>
    <w:rsid w:val="00D50F90"/>
    <w:rsid w:val="00D63308"/>
    <w:rsid w:val="00D64031"/>
    <w:rsid w:val="00D7420F"/>
    <w:rsid w:val="00D86976"/>
    <w:rsid w:val="00D97952"/>
    <w:rsid w:val="00DB2A10"/>
    <w:rsid w:val="00DC273D"/>
    <w:rsid w:val="00DE2CF6"/>
    <w:rsid w:val="00DE3674"/>
    <w:rsid w:val="00DF07C0"/>
    <w:rsid w:val="00DF5982"/>
    <w:rsid w:val="00E04A24"/>
    <w:rsid w:val="00E13C19"/>
    <w:rsid w:val="00E21018"/>
    <w:rsid w:val="00E2167B"/>
    <w:rsid w:val="00E408B4"/>
    <w:rsid w:val="00E46F16"/>
    <w:rsid w:val="00E54057"/>
    <w:rsid w:val="00E55CB5"/>
    <w:rsid w:val="00E62742"/>
    <w:rsid w:val="00E64AAD"/>
    <w:rsid w:val="00E65C6B"/>
    <w:rsid w:val="00E67632"/>
    <w:rsid w:val="00E7304D"/>
    <w:rsid w:val="00E7530D"/>
    <w:rsid w:val="00E75D35"/>
    <w:rsid w:val="00E80F7B"/>
    <w:rsid w:val="00E8148A"/>
    <w:rsid w:val="00E82F7C"/>
    <w:rsid w:val="00E85C75"/>
    <w:rsid w:val="00E85CD2"/>
    <w:rsid w:val="00E90616"/>
    <w:rsid w:val="00E92833"/>
    <w:rsid w:val="00E9315C"/>
    <w:rsid w:val="00E954E2"/>
    <w:rsid w:val="00EA029F"/>
    <w:rsid w:val="00EA4E67"/>
    <w:rsid w:val="00EA5F87"/>
    <w:rsid w:val="00EB4787"/>
    <w:rsid w:val="00EB5CC2"/>
    <w:rsid w:val="00EB6C63"/>
    <w:rsid w:val="00EC4308"/>
    <w:rsid w:val="00EE328B"/>
    <w:rsid w:val="00F0345F"/>
    <w:rsid w:val="00F1587E"/>
    <w:rsid w:val="00F20A72"/>
    <w:rsid w:val="00F22C07"/>
    <w:rsid w:val="00F23EF9"/>
    <w:rsid w:val="00F3446C"/>
    <w:rsid w:val="00F42FA3"/>
    <w:rsid w:val="00F53D90"/>
    <w:rsid w:val="00F6670F"/>
    <w:rsid w:val="00F67583"/>
    <w:rsid w:val="00F71453"/>
    <w:rsid w:val="00F75FA5"/>
    <w:rsid w:val="00F8061A"/>
    <w:rsid w:val="00F80AAF"/>
    <w:rsid w:val="00F814F8"/>
    <w:rsid w:val="00F93406"/>
    <w:rsid w:val="00F94B74"/>
    <w:rsid w:val="00FA0F97"/>
    <w:rsid w:val="00FA1437"/>
    <w:rsid w:val="00FA5A7D"/>
    <w:rsid w:val="00FA7AC1"/>
    <w:rsid w:val="00FB0C31"/>
    <w:rsid w:val="00FB1B70"/>
    <w:rsid w:val="00FB2F5F"/>
    <w:rsid w:val="00FC1318"/>
    <w:rsid w:val="00FC4A3B"/>
    <w:rsid w:val="00FC634E"/>
    <w:rsid w:val="00FD15B2"/>
    <w:rsid w:val="00FE0388"/>
    <w:rsid w:val="00FE2F2B"/>
    <w:rsid w:val="00FF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2AC0"/>
  <w15:docId w15:val="{DE2FC338-25DB-404D-8F8E-25865FEC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2B"/>
    <w:pPr>
      <w:tabs>
        <w:tab w:val="center" w:pos="4680"/>
        <w:tab w:val="right" w:pos="9360"/>
      </w:tabs>
      <w:spacing w:after="0"/>
    </w:pPr>
  </w:style>
  <w:style w:type="character" w:customStyle="1" w:styleId="HeaderChar">
    <w:name w:val="Header Char"/>
    <w:basedOn w:val="DefaultParagraphFont"/>
    <w:link w:val="Header"/>
    <w:uiPriority w:val="99"/>
    <w:rsid w:val="00FE2F2B"/>
  </w:style>
  <w:style w:type="paragraph" w:styleId="Footer">
    <w:name w:val="footer"/>
    <w:basedOn w:val="Normal"/>
    <w:link w:val="FooterChar"/>
    <w:uiPriority w:val="99"/>
    <w:unhideWhenUsed/>
    <w:rsid w:val="00FE2F2B"/>
    <w:pPr>
      <w:tabs>
        <w:tab w:val="center" w:pos="4680"/>
        <w:tab w:val="right" w:pos="9360"/>
      </w:tabs>
      <w:spacing w:after="0"/>
    </w:pPr>
  </w:style>
  <w:style w:type="character" w:customStyle="1" w:styleId="FooterChar">
    <w:name w:val="Footer Char"/>
    <w:basedOn w:val="DefaultParagraphFont"/>
    <w:link w:val="Footer"/>
    <w:uiPriority w:val="99"/>
    <w:rsid w:val="00FE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2</cp:revision>
  <dcterms:created xsi:type="dcterms:W3CDTF">2022-03-01T19:12:00Z</dcterms:created>
  <dcterms:modified xsi:type="dcterms:W3CDTF">2022-03-01T19:12:00Z</dcterms:modified>
</cp:coreProperties>
</file>