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1A1C85">
        <w:rPr>
          <w:sz w:val="28"/>
          <w:szCs w:val="28"/>
        </w:rPr>
        <w:t>September 13</w:t>
      </w:r>
      <w:r w:rsidR="002E7839">
        <w:rPr>
          <w:sz w:val="28"/>
          <w:szCs w:val="28"/>
        </w:rPr>
        <w:t>, 2021</w:t>
      </w:r>
      <w:r w:rsidR="008023AB">
        <w:rPr>
          <w:sz w:val="28"/>
          <w:szCs w:val="28"/>
        </w:rPr>
        <w:t xml:space="preserve"> 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30564">
        <w:t>1</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E2167B" w:rsidRPr="0098048A">
        <w:t xml:space="preserve">present included </w:t>
      </w:r>
      <w:proofErr w:type="spellStart"/>
      <w:r w:rsidR="00173E6A" w:rsidRPr="0098048A">
        <w:t>Kaste</w:t>
      </w:r>
      <w:proofErr w:type="spellEnd"/>
      <w:r w:rsidR="00173E6A" w:rsidRPr="0098048A">
        <w:t xml:space="preserve">, </w:t>
      </w:r>
      <w:proofErr w:type="spellStart"/>
      <w:r w:rsidR="0062137F">
        <w:t>Kotek</w:t>
      </w:r>
      <w:proofErr w:type="spellEnd"/>
      <w:r w:rsidR="00CA0001">
        <w:t xml:space="preserve"> (virtual)</w:t>
      </w:r>
      <w:r w:rsidR="0062137F">
        <w:t>, Mackie</w:t>
      </w:r>
      <w:r w:rsidR="00E2167B" w:rsidRPr="0098048A">
        <w:t xml:space="preserve"> and </w:t>
      </w:r>
      <w:r w:rsidR="00F8061A" w:rsidRPr="0098048A">
        <w:t>Hager</w:t>
      </w:r>
      <w:r w:rsidR="00A07EA8" w:rsidRPr="0098048A">
        <w:t>.</w:t>
      </w:r>
      <w:r w:rsidR="00F8061A" w:rsidRPr="0098048A">
        <w:t xml:space="preserve"> </w:t>
      </w:r>
      <w:r w:rsidR="00C3213B">
        <w:t xml:space="preserve">Weiland was absent. </w:t>
      </w:r>
      <w:r w:rsidR="00E9315C" w:rsidRPr="0098048A">
        <w:t xml:space="preserve">Quorum </w:t>
      </w:r>
      <w:r w:rsidR="00F8061A" w:rsidRPr="0098048A">
        <w:t>was e</w:t>
      </w:r>
      <w:r w:rsidR="00681C3F" w:rsidRPr="0098048A">
        <w:t>stablished.</w:t>
      </w:r>
      <w:r w:rsidRPr="0098048A">
        <w:t xml:space="preserve"> We are in compliance of Open Meeting Law.</w:t>
      </w:r>
      <w:r w:rsidR="00C05D7F" w:rsidRPr="0098048A">
        <w:t xml:space="preserve"> </w:t>
      </w:r>
      <w:r w:rsidR="002604F5" w:rsidRPr="0098048A">
        <w:t>Also present</w:t>
      </w:r>
      <w:r w:rsidR="005B51A2" w:rsidRPr="0098048A">
        <w:t xml:space="preserve"> was</w:t>
      </w:r>
      <w:r w:rsidR="00E04A24" w:rsidRPr="0098048A">
        <w:t xml:space="preserve"> </w:t>
      </w:r>
      <w:r w:rsidR="0062137F">
        <w:t>Lib</w:t>
      </w:r>
      <w:r w:rsidR="00930564">
        <w:t>rary Director Samma Johnson and Corey Scheidler from Cedar Corps Engineering.</w:t>
      </w:r>
    </w:p>
    <w:p w:rsidR="001B01ED" w:rsidRPr="0098048A" w:rsidRDefault="00AC004B">
      <w:r w:rsidRPr="0098048A">
        <w:rPr>
          <w:i/>
        </w:rPr>
        <w:t>Approval of Agenda</w:t>
      </w:r>
      <w:r w:rsidRPr="0098048A">
        <w:t>: Motion</w:t>
      </w:r>
      <w:r w:rsidR="000A4D78">
        <w:t xml:space="preserve"> was</w:t>
      </w:r>
      <w:r w:rsidRPr="0098048A">
        <w:t xml:space="preserve"> made by </w:t>
      </w:r>
      <w:r w:rsidR="009402E9" w:rsidRPr="0098048A">
        <w:t>Mackie</w:t>
      </w:r>
      <w:r w:rsidR="0062137F">
        <w:t xml:space="preserve">/Hager </w:t>
      </w:r>
      <w:r w:rsidR="00972E2F" w:rsidRPr="0098048A">
        <w:t>to</w:t>
      </w:r>
      <w:r w:rsidRPr="0098048A">
        <w:t xml:space="preserve"> approve </w:t>
      </w:r>
      <w:r w:rsidR="007D03F1" w:rsidRPr="0098048A">
        <w:t xml:space="preserve">tonight’s </w:t>
      </w:r>
      <w:r w:rsidRPr="0098048A">
        <w:t xml:space="preserve">agenda. </w:t>
      </w:r>
      <w:r w:rsidR="00815AC1" w:rsidRPr="0098048A">
        <w:t>Motion c</w:t>
      </w:r>
      <w:r w:rsidRPr="0098048A">
        <w:t>arried.</w:t>
      </w:r>
    </w:p>
    <w:p w:rsidR="0070294A" w:rsidRPr="0098048A" w:rsidRDefault="00AC004B" w:rsidP="00663092">
      <w:r w:rsidRPr="0098048A">
        <w:rPr>
          <w:i/>
        </w:rPr>
        <w:t xml:space="preserve">Minutes </w:t>
      </w:r>
      <w:r w:rsidR="00E2167B" w:rsidRPr="0098048A">
        <w:rPr>
          <w:i/>
        </w:rPr>
        <w:t xml:space="preserve">of </w:t>
      </w:r>
      <w:r w:rsidR="0062137F">
        <w:rPr>
          <w:i/>
        </w:rPr>
        <w:t>August 9</w:t>
      </w:r>
      <w:r w:rsidR="00CA0448" w:rsidRPr="0098048A">
        <w:rPr>
          <w:i/>
        </w:rPr>
        <w:t>, 2021</w:t>
      </w:r>
      <w:r w:rsidR="00A424A5" w:rsidRPr="0098048A">
        <w:rPr>
          <w:i/>
        </w:rPr>
        <w:t xml:space="preserve"> </w:t>
      </w:r>
      <w:r w:rsidR="00015685" w:rsidRPr="0098048A">
        <w:rPr>
          <w:i/>
        </w:rPr>
        <w:t>Regular</w:t>
      </w:r>
      <w:r w:rsidR="001D5932">
        <w:rPr>
          <w:i/>
        </w:rPr>
        <w:t xml:space="preserve"> Meeting</w:t>
      </w:r>
      <w:r w:rsidR="009402E9" w:rsidRPr="0098048A">
        <w:rPr>
          <w:i/>
        </w:rPr>
        <w:t xml:space="preserve"> </w:t>
      </w:r>
      <w:r w:rsidRPr="0098048A">
        <w:t xml:space="preserve">were read. </w:t>
      </w:r>
      <w:r w:rsidR="00EA029F" w:rsidRPr="0098048A">
        <w:t xml:space="preserve">Motion was made by </w:t>
      </w:r>
      <w:r w:rsidR="00485030" w:rsidRPr="0098048A">
        <w:t>Kaste/</w:t>
      </w:r>
      <w:r w:rsidR="0010057E" w:rsidRPr="0098048A">
        <w:t>Hager</w:t>
      </w:r>
      <w:r w:rsidR="00485030" w:rsidRPr="0098048A">
        <w:t xml:space="preserve"> </w:t>
      </w:r>
      <w:r w:rsidR="00EA029F" w:rsidRPr="0098048A">
        <w:t xml:space="preserve">to approve </w:t>
      </w:r>
      <w:r w:rsidR="00A07EA8" w:rsidRPr="0098048A">
        <w:t>the minutes as read. Motion carried.</w:t>
      </w:r>
    </w:p>
    <w:p w:rsidR="0062137F" w:rsidRDefault="00972E2F" w:rsidP="001A58C4">
      <w:r w:rsidRPr="0098048A">
        <w:rPr>
          <w:i/>
        </w:rPr>
        <w:t xml:space="preserve">Discuss/Approve </w:t>
      </w:r>
      <w:r w:rsidR="00A05049" w:rsidRPr="0098048A">
        <w:rPr>
          <w:i/>
        </w:rPr>
        <w:t xml:space="preserve">Bills Paid in </w:t>
      </w:r>
      <w:r w:rsidR="0062137F">
        <w:rPr>
          <w:i/>
        </w:rPr>
        <w:t xml:space="preserve">August </w:t>
      </w:r>
      <w:r w:rsidR="00A05049" w:rsidRPr="0098048A">
        <w:rPr>
          <w:i/>
        </w:rPr>
        <w:t xml:space="preserve">were presented. </w:t>
      </w:r>
      <w:r w:rsidR="009402E9" w:rsidRPr="0098048A">
        <w:t xml:space="preserve">Motion was made by </w:t>
      </w:r>
      <w:r w:rsidR="0062137F">
        <w:t>Kotek</w:t>
      </w:r>
      <w:r w:rsidR="009402E9" w:rsidRPr="0098048A">
        <w:t>/</w:t>
      </w:r>
      <w:r w:rsidR="0062137F">
        <w:t xml:space="preserve">Mackie </w:t>
      </w:r>
      <w:r w:rsidR="0062137F" w:rsidRPr="0098048A">
        <w:t>to</w:t>
      </w:r>
      <w:r w:rsidR="009402E9" w:rsidRPr="0098048A">
        <w:t xml:space="preserve"> approve</w:t>
      </w:r>
      <w:r w:rsidR="0062137F">
        <w:t xml:space="preserve"> payment</w:t>
      </w:r>
      <w:r w:rsidR="009402E9" w:rsidRPr="0098048A">
        <w:t xml:space="preserve">. Motion carried. </w:t>
      </w:r>
    </w:p>
    <w:p w:rsidR="0062137F" w:rsidRDefault="00AC004B" w:rsidP="001A58C4">
      <w:r w:rsidRPr="0098048A">
        <w:rPr>
          <w:i/>
        </w:rPr>
        <w:t>Director’s Report</w:t>
      </w:r>
      <w:r w:rsidR="006574D2" w:rsidRPr="0098048A">
        <w:t xml:space="preserve"> </w:t>
      </w:r>
      <w:r w:rsidR="00BA4E97" w:rsidRPr="0098048A">
        <w:rPr>
          <w:i/>
        </w:rPr>
        <w:t>Highlights</w:t>
      </w:r>
      <w:r w:rsidR="00BA4E97" w:rsidRPr="0098048A">
        <w:t>:</w:t>
      </w:r>
      <w:r w:rsidR="00151DF0" w:rsidRPr="0098048A">
        <w:t xml:space="preserve"> </w:t>
      </w:r>
      <w:r w:rsidR="0062137F">
        <w:t xml:space="preserve"> Library statistics were shared. August book club was well attended. We will be partnering with Family Resource Center again this October for our reading selection as it is Domestic Violence Awareness month. We received a $1,000 grant from Chippewa Foundation. Job seeker and Social Media kits were part of what these funds were used for. We are still waiting to hear back about the Green Bay Packer Foundation grant. Chippewa County still has a severe COVID 19 rating. Mailers will be going out about our upcoming </w:t>
      </w:r>
      <w:r w:rsidR="00C3213B">
        <w:t>October 7</w:t>
      </w:r>
      <w:r w:rsidR="00C3213B" w:rsidRPr="00C3213B">
        <w:rPr>
          <w:vertAlign w:val="superscript"/>
        </w:rPr>
        <w:t>th</w:t>
      </w:r>
      <w:r w:rsidR="00C3213B">
        <w:t xml:space="preserve"> </w:t>
      </w:r>
      <w:r w:rsidR="0062137F">
        <w:t>community discussion</w:t>
      </w:r>
      <w:r w:rsidR="00C3213B">
        <w:t xml:space="preserve"> being held at the elementary school. Samma has finished carrying out employee evaluations. </w:t>
      </w:r>
    </w:p>
    <w:p w:rsidR="00930564" w:rsidRDefault="008B5869" w:rsidP="001A58C4">
      <w:r>
        <w:rPr>
          <w:i/>
        </w:rPr>
        <w:t xml:space="preserve">New Building-Next Steps: </w:t>
      </w:r>
      <w:r w:rsidR="007A75F3" w:rsidRPr="0098048A">
        <w:rPr>
          <w:i/>
        </w:rPr>
        <w:t xml:space="preserve"> </w:t>
      </w:r>
      <w:r w:rsidR="004C0F56" w:rsidRPr="004C0F56">
        <w:t xml:space="preserve"> Board d</w:t>
      </w:r>
      <w:r w:rsidRPr="004C0F56">
        <w:t>iscussion</w:t>
      </w:r>
      <w:r w:rsidRPr="008B5869">
        <w:t xml:space="preserve"> with Corey from Cedar Corps Engineering </w:t>
      </w:r>
      <w:r w:rsidR="004C0F56">
        <w:t>centered around assessing buildability of the Mills &amp; Hwy 27 site, community outre</w:t>
      </w:r>
      <w:r w:rsidR="009618B4">
        <w:t xml:space="preserve">ach, forming a </w:t>
      </w:r>
      <w:r w:rsidR="001B2B3A">
        <w:t>building</w:t>
      </w:r>
      <w:r w:rsidR="009618B4">
        <w:t xml:space="preserve"> committee</w:t>
      </w:r>
      <w:r w:rsidR="004C0F56">
        <w:t xml:space="preserve"> inclusive of highly interested community members, and </w:t>
      </w:r>
      <w:r w:rsidR="009618B4">
        <w:t xml:space="preserve">initiating </w:t>
      </w:r>
      <w:r w:rsidR="004C0F56">
        <w:t>a capital campaign that would include goal setting and visuals.</w:t>
      </w:r>
      <w:r w:rsidRPr="008B5869">
        <w:t xml:space="preserve"> </w:t>
      </w:r>
      <w:r w:rsidR="00930564">
        <w:t xml:space="preserve">The board concluded with Corey that our biggest challenges would be getting commitments and adhering to a realistic timeline. </w:t>
      </w:r>
    </w:p>
    <w:p w:rsidR="007A75F3" w:rsidRPr="0098048A" w:rsidRDefault="008B5869" w:rsidP="001A58C4">
      <w:pPr>
        <w:rPr>
          <w:i/>
        </w:rPr>
      </w:pPr>
      <w:r w:rsidRPr="008B5869">
        <w:t xml:space="preserve">A motion was made by Mackie/Kaste </w:t>
      </w:r>
      <w:r w:rsidR="004C0F56">
        <w:t>to authorize</w:t>
      </w:r>
      <w:r w:rsidRPr="008B5869">
        <w:t xml:space="preserve"> Cedar Corps </w:t>
      </w:r>
      <w:r w:rsidR="004C0F56">
        <w:t>to form</w:t>
      </w:r>
      <w:r w:rsidRPr="008B5869">
        <w:t xml:space="preserve"> a proposal to do due diligence on the Mills and Hwy 27 property and </w:t>
      </w:r>
      <w:r w:rsidR="004C0F56">
        <w:t xml:space="preserve">to </w:t>
      </w:r>
      <w:r w:rsidRPr="008B5869">
        <w:t xml:space="preserve">obtain quotations for geotechnical </w:t>
      </w:r>
      <w:r w:rsidR="004C0F56">
        <w:t>inve</w:t>
      </w:r>
      <w:r w:rsidRPr="008B5869">
        <w:t xml:space="preserve">stigations. This motion carried. Corey saw a timeline of having a proposal ready by October, the actual work being carried out over October and November, an update available in November and final recommendations in a formalized report being ready for the board by December. </w:t>
      </w:r>
      <w:r w:rsidR="00930564">
        <w:t xml:space="preserve"> </w:t>
      </w:r>
    </w:p>
    <w:p w:rsidR="00930564" w:rsidRDefault="009618B4" w:rsidP="001A58C4">
      <w:pPr>
        <w:rPr>
          <w:i/>
        </w:rPr>
      </w:pPr>
      <w:r>
        <w:rPr>
          <w:i/>
        </w:rPr>
        <w:t>2022</w:t>
      </w:r>
      <w:r w:rsidR="004C0F56">
        <w:rPr>
          <w:i/>
        </w:rPr>
        <w:t xml:space="preserve"> Budget-First Pass </w:t>
      </w:r>
      <w:r w:rsidR="00930564" w:rsidRPr="00930564">
        <w:t>Samma</w:t>
      </w:r>
      <w:r>
        <w:t xml:space="preserve"> presented</w:t>
      </w:r>
      <w:r w:rsidR="00930564" w:rsidRPr="00930564">
        <w:t xml:space="preserve"> the board </w:t>
      </w:r>
      <w:r>
        <w:t xml:space="preserve">with current budget figures </w:t>
      </w:r>
      <w:r w:rsidRPr="00930564">
        <w:t>and</w:t>
      </w:r>
      <w:r w:rsidR="00930564" w:rsidRPr="00930564">
        <w:t xml:space="preserve"> possible </w:t>
      </w:r>
      <w:r>
        <w:t>options for next year’s budget. These options reflected factors such as an equitable wage increase</w:t>
      </w:r>
      <w:r w:rsidR="00930564" w:rsidRPr="00930564">
        <w:t xml:space="preserve"> for staff and increased contributions (if gained) from the village. Board members </w:t>
      </w:r>
      <w:r w:rsidR="001B2B3A">
        <w:t xml:space="preserve">decided to </w:t>
      </w:r>
      <w:r w:rsidR="00401ECE">
        <w:t>set a time</w:t>
      </w:r>
      <w:r w:rsidR="001B2B3A">
        <w:t xml:space="preserve"> for a special meeting </w:t>
      </w:r>
      <w:r w:rsidR="005B450E">
        <w:t>to discuss both staff wage increases and the formation of a library building</w:t>
      </w:r>
      <w:r w:rsidR="00F117B4">
        <w:t xml:space="preserve"> committee</w:t>
      </w:r>
      <w:bookmarkStart w:id="0" w:name="_GoBack"/>
      <w:bookmarkEnd w:id="0"/>
      <w:r w:rsidR="005B450E">
        <w:t xml:space="preserve">. </w:t>
      </w:r>
    </w:p>
    <w:p w:rsidR="00CD598F" w:rsidRPr="0098048A" w:rsidRDefault="00CD598F" w:rsidP="001A58C4">
      <w:r w:rsidRPr="0098048A">
        <w:rPr>
          <w:i/>
        </w:rPr>
        <w:t>Public Comments</w:t>
      </w:r>
      <w:r w:rsidR="00930564">
        <w:rPr>
          <w:i/>
        </w:rPr>
        <w:t xml:space="preserve"> </w:t>
      </w:r>
      <w:r w:rsidR="00930564" w:rsidRPr="009618B4">
        <w:t>There were no public comments.</w:t>
      </w:r>
      <w:r w:rsidR="00930564">
        <w:rPr>
          <w:i/>
        </w:rPr>
        <w:t xml:space="preserve"> </w:t>
      </w:r>
    </w:p>
    <w:p w:rsidR="00C900DC" w:rsidRDefault="00F22C07" w:rsidP="00A86E9A">
      <w:pPr>
        <w:rPr>
          <w:i/>
          <w:sz w:val="24"/>
          <w:szCs w:val="24"/>
        </w:rPr>
      </w:pPr>
      <w:r w:rsidRPr="0098048A">
        <w:rPr>
          <w:i/>
        </w:rPr>
        <w:t xml:space="preserve">Adjournment: </w:t>
      </w:r>
      <w:r w:rsidRPr="0098048A">
        <w:t xml:space="preserve">Motion made by </w:t>
      </w:r>
      <w:r w:rsidR="00930564">
        <w:t>Hager/Mackie to adjourn this meeting at 5:48 pm. Motion carried.</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C9478E" w:rsidRDefault="00C9478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3E" w:rsidRDefault="00BC473E" w:rsidP="00FE2F2B">
      <w:pPr>
        <w:spacing w:after="0"/>
      </w:pPr>
      <w:r>
        <w:separator/>
      </w:r>
    </w:p>
  </w:endnote>
  <w:endnote w:type="continuationSeparator" w:id="0">
    <w:p w:rsidR="00BC473E" w:rsidRDefault="00BC473E"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3E" w:rsidRDefault="00BC473E" w:rsidP="00FE2F2B">
      <w:pPr>
        <w:spacing w:after="0"/>
      </w:pPr>
      <w:r>
        <w:separator/>
      </w:r>
    </w:p>
  </w:footnote>
  <w:footnote w:type="continuationSeparator" w:id="0">
    <w:p w:rsidR="00BC473E" w:rsidRDefault="00BC473E"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1348"/>
    <w:rsid w:val="000153C7"/>
    <w:rsid w:val="00015685"/>
    <w:rsid w:val="00021235"/>
    <w:rsid w:val="000428FB"/>
    <w:rsid w:val="000478E9"/>
    <w:rsid w:val="000658A4"/>
    <w:rsid w:val="0007060A"/>
    <w:rsid w:val="00071A17"/>
    <w:rsid w:val="00083024"/>
    <w:rsid w:val="000833F2"/>
    <w:rsid w:val="00092479"/>
    <w:rsid w:val="000A4D78"/>
    <w:rsid w:val="000A6905"/>
    <w:rsid w:val="000B1A44"/>
    <w:rsid w:val="000C3C8F"/>
    <w:rsid w:val="000C5D12"/>
    <w:rsid w:val="000E551D"/>
    <w:rsid w:val="000F06F8"/>
    <w:rsid w:val="000F0898"/>
    <w:rsid w:val="0010057E"/>
    <w:rsid w:val="0011267B"/>
    <w:rsid w:val="0011337F"/>
    <w:rsid w:val="00117016"/>
    <w:rsid w:val="00124DEC"/>
    <w:rsid w:val="0013403A"/>
    <w:rsid w:val="001435C9"/>
    <w:rsid w:val="00151DF0"/>
    <w:rsid w:val="00160B84"/>
    <w:rsid w:val="001673A9"/>
    <w:rsid w:val="00173E6A"/>
    <w:rsid w:val="00176388"/>
    <w:rsid w:val="00190C54"/>
    <w:rsid w:val="0019454B"/>
    <w:rsid w:val="001A1C85"/>
    <w:rsid w:val="001A58C4"/>
    <w:rsid w:val="001B01ED"/>
    <w:rsid w:val="001B2B3A"/>
    <w:rsid w:val="001B3B45"/>
    <w:rsid w:val="001D5932"/>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16333"/>
    <w:rsid w:val="00320B01"/>
    <w:rsid w:val="00323D7A"/>
    <w:rsid w:val="003376DF"/>
    <w:rsid w:val="00353C3E"/>
    <w:rsid w:val="00354DDC"/>
    <w:rsid w:val="00372459"/>
    <w:rsid w:val="003758A2"/>
    <w:rsid w:val="00387ADD"/>
    <w:rsid w:val="00392019"/>
    <w:rsid w:val="003A737F"/>
    <w:rsid w:val="003B02AE"/>
    <w:rsid w:val="003B4747"/>
    <w:rsid w:val="003F1E05"/>
    <w:rsid w:val="00401310"/>
    <w:rsid w:val="00401ECE"/>
    <w:rsid w:val="00404BC0"/>
    <w:rsid w:val="0040584F"/>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0F56"/>
    <w:rsid w:val="004C62D6"/>
    <w:rsid w:val="004D0596"/>
    <w:rsid w:val="00505A8D"/>
    <w:rsid w:val="00510FF8"/>
    <w:rsid w:val="00517568"/>
    <w:rsid w:val="00531264"/>
    <w:rsid w:val="00542132"/>
    <w:rsid w:val="00564279"/>
    <w:rsid w:val="00571E9A"/>
    <w:rsid w:val="00571F5B"/>
    <w:rsid w:val="005B450E"/>
    <w:rsid w:val="005B4616"/>
    <w:rsid w:val="005B51A2"/>
    <w:rsid w:val="005C09A3"/>
    <w:rsid w:val="005C3FD3"/>
    <w:rsid w:val="005C4968"/>
    <w:rsid w:val="005D4686"/>
    <w:rsid w:val="005F10A5"/>
    <w:rsid w:val="005F17F0"/>
    <w:rsid w:val="00601496"/>
    <w:rsid w:val="00611B2F"/>
    <w:rsid w:val="0062137F"/>
    <w:rsid w:val="0062348D"/>
    <w:rsid w:val="0064161B"/>
    <w:rsid w:val="00644D83"/>
    <w:rsid w:val="00647964"/>
    <w:rsid w:val="006574D2"/>
    <w:rsid w:val="00663092"/>
    <w:rsid w:val="00675E1C"/>
    <w:rsid w:val="0068178E"/>
    <w:rsid w:val="00681C3F"/>
    <w:rsid w:val="00690FD8"/>
    <w:rsid w:val="00695C0E"/>
    <w:rsid w:val="006B0807"/>
    <w:rsid w:val="006B4B34"/>
    <w:rsid w:val="006C40C3"/>
    <w:rsid w:val="006D260E"/>
    <w:rsid w:val="0070294A"/>
    <w:rsid w:val="007032D6"/>
    <w:rsid w:val="00714867"/>
    <w:rsid w:val="0071678E"/>
    <w:rsid w:val="00717F13"/>
    <w:rsid w:val="00725DFE"/>
    <w:rsid w:val="00726A5F"/>
    <w:rsid w:val="00734161"/>
    <w:rsid w:val="00736E28"/>
    <w:rsid w:val="0073787E"/>
    <w:rsid w:val="007446E5"/>
    <w:rsid w:val="0074578A"/>
    <w:rsid w:val="007504A9"/>
    <w:rsid w:val="007849D4"/>
    <w:rsid w:val="007969EB"/>
    <w:rsid w:val="007A5EE7"/>
    <w:rsid w:val="007A75F3"/>
    <w:rsid w:val="007C0ECE"/>
    <w:rsid w:val="007D03F1"/>
    <w:rsid w:val="008023AB"/>
    <w:rsid w:val="00805931"/>
    <w:rsid w:val="0081137C"/>
    <w:rsid w:val="00815AC1"/>
    <w:rsid w:val="008311A9"/>
    <w:rsid w:val="00831CFB"/>
    <w:rsid w:val="00847F53"/>
    <w:rsid w:val="0085243A"/>
    <w:rsid w:val="00852E6A"/>
    <w:rsid w:val="008565E8"/>
    <w:rsid w:val="00856997"/>
    <w:rsid w:val="00865AE4"/>
    <w:rsid w:val="00867C93"/>
    <w:rsid w:val="00870010"/>
    <w:rsid w:val="008734EA"/>
    <w:rsid w:val="00890A64"/>
    <w:rsid w:val="0089662A"/>
    <w:rsid w:val="008A0BE8"/>
    <w:rsid w:val="008B5869"/>
    <w:rsid w:val="008B67A6"/>
    <w:rsid w:val="008C42A0"/>
    <w:rsid w:val="008D0D69"/>
    <w:rsid w:val="008D1FB5"/>
    <w:rsid w:val="008E75A0"/>
    <w:rsid w:val="008F76EF"/>
    <w:rsid w:val="008F7FEB"/>
    <w:rsid w:val="00904354"/>
    <w:rsid w:val="00906041"/>
    <w:rsid w:val="00911AD8"/>
    <w:rsid w:val="009129BE"/>
    <w:rsid w:val="00914DC7"/>
    <w:rsid w:val="00926205"/>
    <w:rsid w:val="00930564"/>
    <w:rsid w:val="009402E9"/>
    <w:rsid w:val="00944109"/>
    <w:rsid w:val="009618B4"/>
    <w:rsid w:val="009709C4"/>
    <w:rsid w:val="00970AD0"/>
    <w:rsid w:val="00972E2F"/>
    <w:rsid w:val="00974431"/>
    <w:rsid w:val="00974951"/>
    <w:rsid w:val="00977B08"/>
    <w:rsid w:val="0098048A"/>
    <w:rsid w:val="00980F1D"/>
    <w:rsid w:val="00982C41"/>
    <w:rsid w:val="00983BA1"/>
    <w:rsid w:val="0099505C"/>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C473E"/>
    <w:rsid w:val="00BF32C1"/>
    <w:rsid w:val="00C05D7F"/>
    <w:rsid w:val="00C22AF1"/>
    <w:rsid w:val="00C236B1"/>
    <w:rsid w:val="00C256E9"/>
    <w:rsid w:val="00C315C3"/>
    <w:rsid w:val="00C3213B"/>
    <w:rsid w:val="00C37B04"/>
    <w:rsid w:val="00C54239"/>
    <w:rsid w:val="00C612ED"/>
    <w:rsid w:val="00C73B00"/>
    <w:rsid w:val="00C900DC"/>
    <w:rsid w:val="00C9478E"/>
    <w:rsid w:val="00CA0001"/>
    <w:rsid w:val="00CA0448"/>
    <w:rsid w:val="00CA2071"/>
    <w:rsid w:val="00CC02F5"/>
    <w:rsid w:val="00CC4363"/>
    <w:rsid w:val="00CD4756"/>
    <w:rsid w:val="00CD4A67"/>
    <w:rsid w:val="00CD598F"/>
    <w:rsid w:val="00CE3E50"/>
    <w:rsid w:val="00CF165E"/>
    <w:rsid w:val="00CF62E9"/>
    <w:rsid w:val="00CF70F6"/>
    <w:rsid w:val="00D00CFB"/>
    <w:rsid w:val="00D50F90"/>
    <w:rsid w:val="00D64031"/>
    <w:rsid w:val="00D86976"/>
    <w:rsid w:val="00DB2A10"/>
    <w:rsid w:val="00DC273D"/>
    <w:rsid w:val="00DE2CF6"/>
    <w:rsid w:val="00DE3674"/>
    <w:rsid w:val="00DF07C0"/>
    <w:rsid w:val="00DF5982"/>
    <w:rsid w:val="00E04A24"/>
    <w:rsid w:val="00E13C19"/>
    <w:rsid w:val="00E21018"/>
    <w:rsid w:val="00E2167B"/>
    <w:rsid w:val="00E46F16"/>
    <w:rsid w:val="00E54057"/>
    <w:rsid w:val="00E55CB5"/>
    <w:rsid w:val="00E62742"/>
    <w:rsid w:val="00E64AAD"/>
    <w:rsid w:val="00E67632"/>
    <w:rsid w:val="00E7304D"/>
    <w:rsid w:val="00E7530D"/>
    <w:rsid w:val="00E75D35"/>
    <w:rsid w:val="00E80F7B"/>
    <w:rsid w:val="00E82F7C"/>
    <w:rsid w:val="00E85C75"/>
    <w:rsid w:val="00E85CD2"/>
    <w:rsid w:val="00E90616"/>
    <w:rsid w:val="00E92833"/>
    <w:rsid w:val="00E9315C"/>
    <w:rsid w:val="00E954E2"/>
    <w:rsid w:val="00EA029F"/>
    <w:rsid w:val="00EA4E67"/>
    <w:rsid w:val="00EA5F87"/>
    <w:rsid w:val="00EB4787"/>
    <w:rsid w:val="00EB5CC2"/>
    <w:rsid w:val="00EB6C63"/>
    <w:rsid w:val="00EC4308"/>
    <w:rsid w:val="00F0345F"/>
    <w:rsid w:val="00F117B4"/>
    <w:rsid w:val="00F20A72"/>
    <w:rsid w:val="00F22C07"/>
    <w:rsid w:val="00F23EF9"/>
    <w:rsid w:val="00F3446C"/>
    <w:rsid w:val="00F42FA3"/>
    <w:rsid w:val="00F53D90"/>
    <w:rsid w:val="00F6670F"/>
    <w:rsid w:val="00F67583"/>
    <w:rsid w:val="00F75FA5"/>
    <w:rsid w:val="00F8061A"/>
    <w:rsid w:val="00F80AAF"/>
    <w:rsid w:val="00F814F8"/>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C152"/>
  <w15:docId w15:val="{752FC91A-0BF5-4918-8E45-CF5DD209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17</cp:revision>
  <dcterms:created xsi:type="dcterms:W3CDTF">2021-09-22T23:50:00Z</dcterms:created>
  <dcterms:modified xsi:type="dcterms:W3CDTF">2021-10-11T21:34:00Z</dcterms:modified>
</cp:coreProperties>
</file>