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E50" w:rsidRDefault="001B01ED" w:rsidP="003F1E05">
      <w:pPr>
        <w:pBdr>
          <w:top w:val="single" w:sz="4" w:space="1" w:color="auto"/>
          <w:left w:val="single" w:sz="4" w:space="4" w:color="auto"/>
          <w:bottom w:val="single" w:sz="4" w:space="1" w:color="auto"/>
          <w:right w:val="single" w:sz="4" w:space="4" w:color="auto"/>
        </w:pBdr>
        <w:jc w:val="center"/>
        <w:rPr>
          <w:sz w:val="28"/>
          <w:szCs w:val="28"/>
        </w:rPr>
      </w:pPr>
      <w:r w:rsidRPr="001B01ED">
        <w:rPr>
          <w:sz w:val="28"/>
          <w:szCs w:val="28"/>
        </w:rPr>
        <w:t>Cadott Libra</w:t>
      </w:r>
      <w:r w:rsidR="002604F5">
        <w:rPr>
          <w:sz w:val="28"/>
          <w:szCs w:val="28"/>
        </w:rPr>
        <w:t>ry Board of Trustees-</w:t>
      </w:r>
      <w:r w:rsidR="00FA5A7D">
        <w:rPr>
          <w:sz w:val="28"/>
          <w:szCs w:val="28"/>
        </w:rPr>
        <w:t>July 10</w:t>
      </w:r>
      <w:r w:rsidR="00CF70F6">
        <w:rPr>
          <w:sz w:val="28"/>
          <w:szCs w:val="28"/>
        </w:rPr>
        <w:t>, 2020</w:t>
      </w:r>
      <w:r w:rsidR="008023AB">
        <w:rPr>
          <w:sz w:val="28"/>
          <w:szCs w:val="28"/>
        </w:rPr>
        <w:t xml:space="preserve"> Regular Meeting</w:t>
      </w:r>
    </w:p>
    <w:p w:rsidR="00FB2F5F" w:rsidRPr="00AC004B" w:rsidRDefault="00236076">
      <w:pPr>
        <w:rPr>
          <w:sz w:val="24"/>
          <w:szCs w:val="24"/>
        </w:rPr>
      </w:pPr>
      <w:r w:rsidRPr="00AC004B">
        <w:rPr>
          <w:i/>
          <w:sz w:val="24"/>
          <w:szCs w:val="24"/>
        </w:rPr>
        <w:t>Opening</w:t>
      </w:r>
      <w:r w:rsidRPr="00AC004B">
        <w:rPr>
          <w:sz w:val="24"/>
          <w:szCs w:val="24"/>
        </w:rPr>
        <w:t xml:space="preserve">: </w:t>
      </w:r>
      <w:r w:rsidR="00015685">
        <w:rPr>
          <w:sz w:val="24"/>
          <w:szCs w:val="24"/>
        </w:rPr>
        <w:t>Meeting is called to ord</w:t>
      </w:r>
      <w:r w:rsidR="00DE2CF6">
        <w:rPr>
          <w:sz w:val="24"/>
          <w:szCs w:val="24"/>
        </w:rPr>
        <w:t xml:space="preserve">er at </w:t>
      </w:r>
      <w:r w:rsidR="00E2167B">
        <w:rPr>
          <w:sz w:val="24"/>
          <w:szCs w:val="24"/>
        </w:rPr>
        <w:t>10:00am</w:t>
      </w:r>
      <w:r w:rsidR="00DE2CF6">
        <w:rPr>
          <w:sz w:val="24"/>
          <w:szCs w:val="24"/>
        </w:rPr>
        <w:t xml:space="preserve"> by President Kaste.</w:t>
      </w:r>
    </w:p>
    <w:p w:rsidR="008734EA" w:rsidRPr="00AC004B" w:rsidRDefault="001B01ED">
      <w:pPr>
        <w:rPr>
          <w:sz w:val="24"/>
          <w:szCs w:val="24"/>
        </w:rPr>
      </w:pPr>
      <w:r w:rsidRPr="00AC004B">
        <w:rPr>
          <w:i/>
          <w:sz w:val="24"/>
          <w:szCs w:val="24"/>
        </w:rPr>
        <w:t>Roll call</w:t>
      </w:r>
      <w:r w:rsidR="00236076" w:rsidRPr="00AC004B">
        <w:rPr>
          <w:i/>
          <w:sz w:val="24"/>
          <w:szCs w:val="24"/>
        </w:rPr>
        <w:t>/</w:t>
      </w:r>
      <w:r w:rsidR="00681C3F" w:rsidRPr="00AC004B">
        <w:rPr>
          <w:i/>
          <w:sz w:val="24"/>
          <w:szCs w:val="24"/>
        </w:rPr>
        <w:t>Establish Quorum/</w:t>
      </w:r>
      <w:r w:rsidR="00236076" w:rsidRPr="00AC004B">
        <w:rPr>
          <w:i/>
          <w:sz w:val="24"/>
          <w:szCs w:val="24"/>
        </w:rPr>
        <w:t>Compliance of Open Meeting Law</w:t>
      </w:r>
      <w:r w:rsidRPr="00AC004B">
        <w:rPr>
          <w:sz w:val="24"/>
          <w:szCs w:val="24"/>
        </w:rPr>
        <w:t xml:space="preserve">: </w:t>
      </w:r>
      <w:r w:rsidR="002604F5" w:rsidRPr="00AC004B">
        <w:rPr>
          <w:sz w:val="24"/>
          <w:szCs w:val="24"/>
        </w:rPr>
        <w:t xml:space="preserve">Board members </w:t>
      </w:r>
      <w:r w:rsidR="00E2167B">
        <w:rPr>
          <w:sz w:val="24"/>
          <w:szCs w:val="24"/>
        </w:rPr>
        <w:t xml:space="preserve">present included </w:t>
      </w:r>
      <w:r w:rsidR="003F1E05" w:rsidRPr="00AC004B">
        <w:rPr>
          <w:sz w:val="24"/>
          <w:szCs w:val="24"/>
        </w:rPr>
        <w:t>Kaste</w:t>
      </w:r>
      <w:r w:rsidR="00E2167B">
        <w:rPr>
          <w:sz w:val="24"/>
          <w:szCs w:val="24"/>
        </w:rPr>
        <w:t>, Kotek, Mackie and Hager.</w:t>
      </w:r>
      <w:r w:rsidR="008734EA" w:rsidRPr="00AC004B">
        <w:rPr>
          <w:sz w:val="24"/>
          <w:szCs w:val="24"/>
        </w:rPr>
        <w:t xml:space="preserve"> </w:t>
      </w:r>
      <w:r w:rsidR="00092479" w:rsidRPr="00AC004B">
        <w:rPr>
          <w:sz w:val="24"/>
          <w:szCs w:val="24"/>
        </w:rPr>
        <w:t>Quorum i</w:t>
      </w:r>
      <w:r w:rsidR="004A1170" w:rsidRPr="00AC004B">
        <w:rPr>
          <w:sz w:val="24"/>
          <w:szCs w:val="24"/>
        </w:rPr>
        <w:t>s</w:t>
      </w:r>
      <w:r w:rsidR="00681C3F" w:rsidRPr="00AC004B">
        <w:rPr>
          <w:sz w:val="24"/>
          <w:szCs w:val="24"/>
        </w:rPr>
        <w:t xml:space="preserve"> established.</w:t>
      </w:r>
      <w:r w:rsidRPr="00AC004B">
        <w:rPr>
          <w:sz w:val="24"/>
          <w:szCs w:val="24"/>
        </w:rPr>
        <w:t xml:space="preserve"> We are in compliance of Open Meeting Law.</w:t>
      </w:r>
      <w:r w:rsidR="00C05D7F" w:rsidRPr="00AC004B">
        <w:rPr>
          <w:sz w:val="24"/>
          <w:szCs w:val="24"/>
        </w:rPr>
        <w:t xml:space="preserve"> </w:t>
      </w:r>
      <w:r w:rsidR="002604F5" w:rsidRPr="00AC004B">
        <w:rPr>
          <w:sz w:val="24"/>
          <w:szCs w:val="24"/>
        </w:rPr>
        <w:t>Also present</w:t>
      </w:r>
      <w:r w:rsidR="00E04A24">
        <w:rPr>
          <w:sz w:val="24"/>
          <w:szCs w:val="24"/>
        </w:rPr>
        <w:t xml:space="preserve"> is </w:t>
      </w:r>
      <w:r w:rsidR="002604F5" w:rsidRPr="00AC004B">
        <w:rPr>
          <w:sz w:val="24"/>
          <w:szCs w:val="24"/>
        </w:rPr>
        <w:t>Library Director Samma Johnson</w:t>
      </w:r>
      <w:r w:rsidR="008734EA" w:rsidRPr="00AC004B">
        <w:rPr>
          <w:sz w:val="24"/>
          <w:szCs w:val="24"/>
        </w:rPr>
        <w:t xml:space="preserve">. </w:t>
      </w:r>
    </w:p>
    <w:p w:rsidR="001B01ED" w:rsidRPr="00AC004B" w:rsidRDefault="00AC004B">
      <w:pPr>
        <w:rPr>
          <w:sz w:val="24"/>
          <w:szCs w:val="24"/>
        </w:rPr>
      </w:pPr>
      <w:r w:rsidRPr="00AC004B">
        <w:rPr>
          <w:i/>
          <w:sz w:val="24"/>
          <w:szCs w:val="24"/>
        </w:rPr>
        <w:t>Approval of Agenda</w:t>
      </w:r>
      <w:r w:rsidRPr="00AC004B">
        <w:rPr>
          <w:sz w:val="24"/>
          <w:szCs w:val="24"/>
        </w:rPr>
        <w:t xml:space="preserve">: Motion made by </w:t>
      </w:r>
      <w:r w:rsidR="00DE2CF6">
        <w:rPr>
          <w:sz w:val="24"/>
          <w:szCs w:val="24"/>
        </w:rPr>
        <w:t>Mackie/Hager</w:t>
      </w:r>
      <w:r w:rsidRPr="00AC004B">
        <w:rPr>
          <w:sz w:val="24"/>
          <w:szCs w:val="24"/>
        </w:rPr>
        <w:t xml:space="preserve"> to approve agenda. </w:t>
      </w:r>
      <w:r w:rsidR="00815AC1">
        <w:rPr>
          <w:sz w:val="24"/>
          <w:szCs w:val="24"/>
        </w:rPr>
        <w:t>Motion c</w:t>
      </w:r>
      <w:r w:rsidRPr="00AC004B">
        <w:rPr>
          <w:sz w:val="24"/>
          <w:szCs w:val="24"/>
        </w:rPr>
        <w:t>arried.</w:t>
      </w:r>
    </w:p>
    <w:p w:rsidR="0070294A" w:rsidRDefault="00AC004B" w:rsidP="00663092">
      <w:pPr>
        <w:rPr>
          <w:sz w:val="24"/>
          <w:szCs w:val="24"/>
        </w:rPr>
      </w:pPr>
      <w:r w:rsidRPr="00AC004B">
        <w:rPr>
          <w:i/>
          <w:sz w:val="24"/>
          <w:szCs w:val="24"/>
        </w:rPr>
        <w:t xml:space="preserve">Minutes </w:t>
      </w:r>
      <w:r w:rsidR="00E2167B" w:rsidRPr="00AC004B">
        <w:rPr>
          <w:i/>
          <w:sz w:val="24"/>
          <w:szCs w:val="24"/>
        </w:rPr>
        <w:t xml:space="preserve">of </w:t>
      </w:r>
      <w:r w:rsidR="00E2167B">
        <w:rPr>
          <w:i/>
          <w:sz w:val="24"/>
          <w:szCs w:val="24"/>
        </w:rPr>
        <w:t>June</w:t>
      </w:r>
      <w:r w:rsidR="00B31F0E">
        <w:rPr>
          <w:i/>
          <w:sz w:val="24"/>
          <w:szCs w:val="24"/>
        </w:rPr>
        <w:t xml:space="preserve"> 8th</w:t>
      </w:r>
      <w:r w:rsidR="00015685">
        <w:rPr>
          <w:i/>
          <w:sz w:val="24"/>
          <w:szCs w:val="24"/>
        </w:rPr>
        <w:t xml:space="preserve"> Regular</w:t>
      </w:r>
      <w:r w:rsidRPr="00AC004B">
        <w:rPr>
          <w:i/>
          <w:sz w:val="24"/>
          <w:szCs w:val="24"/>
        </w:rPr>
        <w:t xml:space="preserve"> Meeting </w:t>
      </w:r>
      <w:r>
        <w:rPr>
          <w:sz w:val="24"/>
          <w:szCs w:val="24"/>
        </w:rPr>
        <w:t xml:space="preserve">were read. </w:t>
      </w:r>
      <w:r w:rsidR="00FB1B70">
        <w:rPr>
          <w:sz w:val="24"/>
          <w:szCs w:val="24"/>
        </w:rPr>
        <w:t>Motio</w:t>
      </w:r>
      <w:r w:rsidR="00015685">
        <w:rPr>
          <w:sz w:val="24"/>
          <w:szCs w:val="24"/>
        </w:rPr>
        <w:t xml:space="preserve">n was made by </w:t>
      </w:r>
      <w:r w:rsidR="00E2167B">
        <w:rPr>
          <w:sz w:val="24"/>
          <w:szCs w:val="24"/>
        </w:rPr>
        <w:t>Hager/Kaste</w:t>
      </w:r>
      <w:r w:rsidR="00015685">
        <w:rPr>
          <w:sz w:val="24"/>
          <w:szCs w:val="24"/>
        </w:rPr>
        <w:t xml:space="preserve"> to approve minutes. </w:t>
      </w:r>
      <w:r w:rsidR="00A05049">
        <w:rPr>
          <w:sz w:val="24"/>
          <w:szCs w:val="24"/>
        </w:rPr>
        <w:t>Motion c</w:t>
      </w:r>
      <w:r>
        <w:rPr>
          <w:sz w:val="24"/>
          <w:szCs w:val="24"/>
        </w:rPr>
        <w:t>arried.</w:t>
      </w:r>
    </w:p>
    <w:p w:rsidR="00A05049" w:rsidRDefault="00A05049" w:rsidP="001A58C4">
      <w:pPr>
        <w:rPr>
          <w:i/>
          <w:sz w:val="24"/>
          <w:szCs w:val="24"/>
        </w:rPr>
      </w:pPr>
      <w:r>
        <w:rPr>
          <w:i/>
          <w:sz w:val="24"/>
          <w:szCs w:val="24"/>
        </w:rPr>
        <w:t xml:space="preserve">Bills Paid in </w:t>
      </w:r>
      <w:r w:rsidR="00B31F0E">
        <w:rPr>
          <w:i/>
          <w:sz w:val="24"/>
          <w:szCs w:val="24"/>
        </w:rPr>
        <w:t xml:space="preserve">June </w:t>
      </w:r>
      <w:r>
        <w:rPr>
          <w:i/>
          <w:sz w:val="24"/>
          <w:szCs w:val="24"/>
        </w:rPr>
        <w:t xml:space="preserve">were presented. </w:t>
      </w:r>
      <w:r w:rsidRPr="00A05049">
        <w:rPr>
          <w:sz w:val="24"/>
          <w:szCs w:val="24"/>
        </w:rPr>
        <w:t xml:space="preserve">Motion </w:t>
      </w:r>
      <w:r>
        <w:rPr>
          <w:sz w:val="24"/>
          <w:szCs w:val="24"/>
        </w:rPr>
        <w:t xml:space="preserve">was made </w:t>
      </w:r>
      <w:r w:rsidRPr="00A05049">
        <w:rPr>
          <w:sz w:val="24"/>
          <w:szCs w:val="24"/>
        </w:rPr>
        <w:t>to approve bills by Kotek/</w:t>
      </w:r>
      <w:r w:rsidR="00E2167B">
        <w:rPr>
          <w:sz w:val="24"/>
          <w:szCs w:val="24"/>
        </w:rPr>
        <w:t>Kaste</w:t>
      </w:r>
      <w:r w:rsidR="00E82F7C">
        <w:rPr>
          <w:sz w:val="24"/>
          <w:szCs w:val="24"/>
        </w:rPr>
        <w:t>.</w:t>
      </w:r>
      <w:r w:rsidRPr="00A05049">
        <w:rPr>
          <w:sz w:val="24"/>
          <w:szCs w:val="24"/>
        </w:rPr>
        <w:t xml:space="preserve"> </w:t>
      </w:r>
      <w:r w:rsidR="00083024">
        <w:rPr>
          <w:sz w:val="24"/>
          <w:szCs w:val="24"/>
        </w:rPr>
        <w:t>Motion c</w:t>
      </w:r>
      <w:r w:rsidRPr="00A05049">
        <w:rPr>
          <w:sz w:val="24"/>
          <w:szCs w:val="24"/>
        </w:rPr>
        <w:t>arried.</w:t>
      </w:r>
    </w:p>
    <w:p w:rsidR="00F3446C" w:rsidRDefault="00AC004B" w:rsidP="001A58C4">
      <w:pPr>
        <w:rPr>
          <w:sz w:val="24"/>
          <w:szCs w:val="24"/>
        </w:rPr>
      </w:pPr>
      <w:r w:rsidRPr="00AC004B">
        <w:rPr>
          <w:i/>
          <w:sz w:val="24"/>
          <w:szCs w:val="24"/>
        </w:rPr>
        <w:t>Director’s Report</w:t>
      </w:r>
      <w:r w:rsidR="008734EA" w:rsidRPr="00AC004B">
        <w:rPr>
          <w:sz w:val="24"/>
          <w:szCs w:val="24"/>
        </w:rPr>
        <w:t xml:space="preserve"> </w:t>
      </w:r>
      <w:r>
        <w:rPr>
          <w:sz w:val="24"/>
          <w:szCs w:val="24"/>
        </w:rPr>
        <w:t xml:space="preserve">was presented. Highlights: </w:t>
      </w:r>
      <w:r w:rsidR="00F3446C">
        <w:rPr>
          <w:sz w:val="24"/>
          <w:szCs w:val="24"/>
        </w:rPr>
        <w:t xml:space="preserve">While curbside is still being encouraged, walk-ins have now started to be allowed. Calling ahead first is appreciated. Weeding has been done in Adult Non-Fiction, CDs and DVDs, and Picture Book areas. Weeding may begin soon in Juvenile Non-Fiction. Sales of weeded materials have raised just over $119 for Friends. Take and Make Bags have been going out. Our most recent program had no attendance. There were no major updates from IFLS or MORE. Holds are caught up and now filling as normal. We received </w:t>
      </w:r>
      <w:bookmarkStart w:id="0" w:name="_GoBack"/>
      <w:bookmarkEnd w:id="0"/>
      <w:r w:rsidR="00F3446C">
        <w:rPr>
          <w:sz w:val="24"/>
          <w:szCs w:val="24"/>
        </w:rPr>
        <w:t xml:space="preserve">memorial donations for </w:t>
      </w:r>
      <w:r w:rsidR="00914DC7">
        <w:rPr>
          <w:sz w:val="24"/>
          <w:szCs w:val="24"/>
        </w:rPr>
        <w:t>Joyc</w:t>
      </w:r>
      <w:r w:rsidR="00447EC2">
        <w:rPr>
          <w:sz w:val="24"/>
          <w:szCs w:val="24"/>
        </w:rPr>
        <w:t xml:space="preserve">e Danielson. A cart of items </w:t>
      </w:r>
      <w:r w:rsidR="00914DC7">
        <w:rPr>
          <w:sz w:val="24"/>
          <w:szCs w:val="24"/>
        </w:rPr>
        <w:t xml:space="preserve">in Merlin Huhn’s memory has been put together, and will be ordered when funds are taken out of the Board’s bank account. Courier is back to 3 Day a Week Scheduling. Notices will have a line added about asking to phone or text ahead to arrange pickup. </w:t>
      </w:r>
    </w:p>
    <w:p w:rsidR="0089662A" w:rsidRDefault="00E21018" w:rsidP="001A58C4">
      <w:pPr>
        <w:rPr>
          <w:sz w:val="24"/>
          <w:szCs w:val="24"/>
        </w:rPr>
      </w:pPr>
      <w:r>
        <w:rPr>
          <w:i/>
          <w:sz w:val="24"/>
          <w:szCs w:val="24"/>
        </w:rPr>
        <w:t>Update per Miller Trust Stock Funds was given by President Kaste</w:t>
      </w:r>
      <w:r w:rsidR="00010446">
        <w:rPr>
          <w:i/>
          <w:sz w:val="24"/>
          <w:szCs w:val="24"/>
        </w:rPr>
        <w:t xml:space="preserve">. </w:t>
      </w:r>
      <w:r>
        <w:rPr>
          <w:sz w:val="24"/>
          <w:szCs w:val="24"/>
        </w:rPr>
        <w:t xml:space="preserve">Main items discussed included a $100,000 transfer into the foundation and </w:t>
      </w:r>
      <w:r w:rsidR="005C4968">
        <w:rPr>
          <w:sz w:val="24"/>
          <w:szCs w:val="24"/>
        </w:rPr>
        <w:t>Excel stock sell off</w:t>
      </w:r>
      <w:r>
        <w:rPr>
          <w:sz w:val="24"/>
          <w:szCs w:val="24"/>
        </w:rPr>
        <w:t>. Anson suggested the board reserve a minimal c</w:t>
      </w:r>
      <w:r w:rsidR="00DB3889">
        <w:rPr>
          <w:sz w:val="24"/>
          <w:szCs w:val="24"/>
        </w:rPr>
        <w:t>ushion of $2,000 in addition to</w:t>
      </w:r>
      <w:r>
        <w:rPr>
          <w:sz w:val="24"/>
          <w:szCs w:val="24"/>
        </w:rPr>
        <w:t xml:space="preserve"> legal fees. Any excess Samma has targeted ideas for technology updates and switching shelving to bins. When President Kaste hears from Anson regarding stock sell off and attorney’s fees, she will email all board members. </w:t>
      </w:r>
    </w:p>
    <w:p w:rsidR="0089662A" w:rsidRDefault="0089662A" w:rsidP="0089662A">
      <w:pPr>
        <w:rPr>
          <w:sz w:val="24"/>
          <w:szCs w:val="24"/>
        </w:rPr>
      </w:pPr>
      <w:r>
        <w:rPr>
          <w:i/>
          <w:sz w:val="24"/>
          <w:szCs w:val="24"/>
        </w:rPr>
        <w:t xml:space="preserve">COVID-19 Library Update was given by Samma. </w:t>
      </w:r>
      <w:r>
        <w:rPr>
          <w:sz w:val="24"/>
          <w:szCs w:val="24"/>
        </w:rPr>
        <w:t xml:space="preserve">Samma has been emailing payroll cover sheets to the village during our closure. The board agreed this can continue as the new practice. These sheets will no longer need to be “signed off on” by a board member. The board requested that the sheets be included in the next meeting materials just the same as bills are. </w:t>
      </w:r>
    </w:p>
    <w:p w:rsidR="00977B08" w:rsidRPr="00977B08" w:rsidRDefault="00A319F6" w:rsidP="001A58C4">
      <w:pPr>
        <w:rPr>
          <w:sz w:val="24"/>
          <w:szCs w:val="24"/>
        </w:rPr>
      </w:pPr>
      <w:r>
        <w:rPr>
          <w:i/>
          <w:sz w:val="24"/>
          <w:szCs w:val="24"/>
        </w:rPr>
        <w:t xml:space="preserve">Director’s Final Probationary Review and Discussion for Pay Raise. </w:t>
      </w:r>
      <w:r w:rsidR="00977B08">
        <w:rPr>
          <w:i/>
          <w:sz w:val="24"/>
          <w:szCs w:val="24"/>
        </w:rPr>
        <w:t xml:space="preserve"> </w:t>
      </w:r>
      <w:r w:rsidR="00977B08" w:rsidRPr="00977B08">
        <w:rPr>
          <w:sz w:val="24"/>
          <w:szCs w:val="24"/>
        </w:rPr>
        <w:t xml:space="preserve">Motion was made by </w:t>
      </w:r>
      <w:r>
        <w:rPr>
          <w:sz w:val="24"/>
          <w:szCs w:val="24"/>
        </w:rPr>
        <w:t>Mackie/</w:t>
      </w:r>
      <w:r w:rsidR="00977B08" w:rsidRPr="00977B08">
        <w:rPr>
          <w:sz w:val="24"/>
          <w:szCs w:val="24"/>
        </w:rPr>
        <w:t xml:space="preserve">Hager to </w:t>
      </w:r>
      <w:r>
        <w:rPr>
          <w:sz w:val="24"/>
          <w:szCs w:val="24"/>
        </w:rPr>
        <w:t xml:space="preserve">table both the review and discussion of pay raise until our next regular meeting. </w:t>
      </w:r>
      <w:r w:rsidR="00977B08" w:rsidRPr="00977B08">
        <w:rPr>
          <w:sz w:val="24"/>
          <w:szCs w:val="24"/>
        </w:rPr>
        <w:t>This motion carried.</w:t>
      </w:r>
    </w:p>
    <w:p w:rsidR="00B55E63" w:rsidRDefault="00B55E63" w:rsidP="001A58C4">
      <w:pPr>
        <w:rPr>
          <w:sz w:val="24"/>
          <w:szCs w:val="24"/>
        </w:rPr>
      </w:pPr>
      <w:r w:rsidRPr="00B55E63">
        <w:rPr>
          <w:i/>
          <w:sz w:val="24"/>
          <w:szCs w:val="24"/>
        </w:rPr>
        <w:t>Public Comments</w:t>
      </w:r>
      <w:r w:rsidR="00A319F6">
        <w:rPr>
          <w:sz w:val="24"/>
          <w:szCs w:val="24"/>
        </w:rPr>
        <w:t>-There were no comments as there were no members of the public a</w:t>
      </w:r>
      <w:r w:rsidR="00462D4E">
        <w:rPr>
          <w:sz w:val="24"/>
          <w:szCs w:val="24"/>
        </w:rPr>
        <w:t>t the meeting. At this time</w:t>
      </w:r>
      <w:r w:rsidR="00A319F6">
        <w:rPr>
          <w:sz w:val="24"/>
          <w:szCs w:val="24"/>
        </w:rPr>
        <w:t xml:space="preserve">, President Kaste reminded board members </w:t>
      </w:r>
      <w:r w:rsidR="00462D4E">
        <w:rPr>
          <w:sz w:val="24"/>
          <w:szCs w:val="24"/>
        </w:rPr>
        <w:t xml:space="preserve">to register individually if possible for any August 24-28 trustee training webinars that we are interested in. </w:t>
      </w:r>
      <w:r w:rsidR="00C236B1">
        <w:rPr>
          <w:sz w:val="24"/>
          <w:szCs w:val="24"/>
        </w:rPr>
        <w:t xml:space="preserve">Director Samma </w:t>
      </w:r>
      <w:r w:rsidR="005C4968">
        <w:rPr>
          <w:sz w:val="24"/>
          <w:szCs w:val="24"/>
        </w:rPr>
        <w:t xml:space="preserve">will take bereavement leave July 13-15. </w:t>
      </w:r>
    </w:p>
    <w:p w:rsidR="005C4968" w:rsidRDefault="00B55E63" w:rsidP="00A86E9A">
      <w:pPr>
        <w:rPr>
          <w:sz w:val="24"/>
          <w:szCs w:val="24"/>
        </w:rPr>
      </w:pPr>
      <w:r w:rsidRPr="00B55E63">
        <w:rPr>
          <w:i/>
          <w:sz w:val="24"/>
          <w:szCs w:val="24"/>
        </w:rPr>
        <w:t>Adjournment</w:t>
      </w:r>
      <w:r w:rsidR="0071678E">
        <w:rPr>
          <w:sz w:val="24"/>
          <w:szCs w:val="24"/>
        </w:rPr>
        <w:t xml:space="preserve"> M</w:t>
      </w:r>
      <w:r>
        <w:rPr>
          <w:sz w:val="24"/>
          <w:szCs w:val="24"/>
        </w:rPr>
        <w:t>otion</w:t>
      </w:r>
      <w:r w:rsidR="0071678E">
        <w:rPr>
          <w:sz w:val="24"/>
          <w:szCs w:val="24"/>
        </w:rPr>
        <w:t xml:space="preserve"> was made</w:t>
      </w:r>
      <w:r>
        <w:rPr>
          <w:sz w:val="24"/>
          <w:szCs w:val="24"/>
        </w:rPr>
        <w:t xml:space="preserve"> by </w:t>
      </w:r>
      <w:r w:rsidR="00C236B1">
        <w:rPr>
          <w:sz w:val="24"/>
          <w:szCs w:val="24"/>
        </w:rPr>
        <w:t>Kaste/Mackie to adjourn. Mo</w:t>
      </w:r>
      <w:r w:rsidR="0071678E">
        <w:rPr>
          <w:sz w:val="24"/>
          <w:szCs w:val="24"/>
        </w:rPr>
        <w:t xml:space="preserve">tion carried. President </w:t>
      </w:r>
      <w:r w:rsidR="00977B08">
        <w:rPr>
          <w:sz w:val="24"/>
          <w:szCs w:val="24"/>
        </w:rPr>
        <w:t xml:space="preserve">Kaste </w:t>
      </w:r>
      <w:r w:rsidR="00C236B1">
        <w:rPr>
          <w:sz w:val="24"/>
          <w:szCs w:val="24"/>
        </w:rPr>
        <w:t>called the meeting</w:t>
      </w:r>
      <w:r w:rsidR="00C256E9">
        <w:rPr>
          <w:sz w:val="24"/>
          <w:szCs w:val="24"/>
        </w:rPr>
        <w:t xml:space="preserve"> adjourned</w:t>
      </w:r>
      <w:r w:rsidR="00C236B1">
        <w:rPr>
          <w:sz w:val="24"/>
          <w:szCs w:val="24"/>
        </w:rPr>
        <w:t xml:space="preserve"> at 10:50am. </w:t>
      </w:r>
      <w:r w:rsidR="005C4968">
        <w:rPr>
          <w:sz w:val="24"/>
          <w:szCs w:val="24"/>
        </w:rPr>
        <w:t xml:space="preserve">   </w:t>
      </w:r>
    </w:p>
    <w:p w:rsidR="00387ADD" w:rsidRDefault="00387ADD" w:rsidP="00A86E9A">
      <w:pPr>
        <w:rPr>
          <w:sz w:val="24"/>
          <w:szCs w:val="24"/>
        </w:rPr>
      </w:pPr>
    </w:p>
    <w:p w:rsidR="005C4968" w:rsidRDefault="00A86E9A" w:rsidP="00A86E9A">
      <w:pPr>
        <w:rPr>
          <w:sz w:val="24"/>
          <w:szCs w:val="24"/>
        </w:rPr>
      </w:pPr>
      <w:r w:rsidRPr="00AC004B">
        <w:rPr>
          <w:sz w:val="24"/>
          <w:szCs w:val="24"/>
        </w:rPr>
        <w:t xml:space="preserve">Respectfully submitted, </w:t>
      </w:r>
    </w:p>
    <w:p w:rsidR="0089662A" w:rsidRDefault="0089662A" w:rsidP="00A86E9A">
      <w:pPr>
        <w:rPr>
          <w:sz w:val="24"/>
          <w:szCs w:val="24"/>
        </w:rPr>
      </w:pPr>
    </w:p>
    <w:p w:rsidR="00A86E9A" w:rsidRPr="00AC004B" w:rsidRDefault="00A86E9A" w:rsidP="00A86E9A">
      <w:pPr>
        <w:rPr>
          <w:sz w:val="24"/>
          <w:szCs w:val="24"/>
        </w:rPr>
      </w:pPr>
      <w:r w:rsidRPr="00AC004B">
        <w:rPr>
          <w:sz w:val="24"/>
          <w:szCs w:val="24"/>
        </w:rPr>
        <w:t>Diana Mackie, Secretary</w:t>
      </w:r>
    </w:p>
    <w:sectPr w:rsidR="00A86E9A" w:rsidRPr="00AC004B" w:rsidSect="00FA0F9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1ED"/>
    <w:rsid w:val="00006CA7"/>
    <w:rsid w:val="00010446"/>
    <w:rsid w:val="000153C7"/>
    <w:rsid w:val="00015685"/>
    <w:rsid w:val="000428FB"/>
    <w:rsid w:val="000478E9"/>
    <w:rsid w:val="00071A17"/>
    <w:rsid w:val="00083024"/>
    <w:rsid w:val="000833F2"/>
    <w:rsid w:val="00092479"/>
    <w:rsid w:val="000A6905"/>
    <w:rsid w:val="000B1A44"/>
    <w:rsid w:val="000C3C8F"/>
    <w:rsid w:val="000F0898"/>
    <w:rsid w:val="0011337F"/>
    <w:rsid w:val="00117016"/>
    <w:rsid w:val="00124DEC"/>
    <w:rsid w:val="0013403A"/>
    <w:rsid w:val="001435C9"/>
    <w:rsid w:val="00190C54"/>
    <w:rsid w:val="0019454B"/>
    <w:rsid w:val="001A58C4"/>
    <w:rsid w:val="001B01ED"/>
    <w:rsid w:val="001B3B45"/>
    <w:rsid w:val="00201E1D"/>
    <w:rsid w:val="00210D41"/>
    <w:rsid w:val="00217469"/>
    <w:rsid w:val="0022015B"/>
    <w:rsid w:val="00236076"/>
    <w:rsid w:val="002604F5"/>
    <w:rsid w:val="00294728"/>
    <w:rsid w:val="002A06C2"/>
    <w:rsid w:val="002C5C7C"/>
    <w:rsid w:val="002D1420"/>
    <w:rsid w:val="002D21BD"/>
    <w:rsid w:val="002D46F0"/>
    <w:rsid w:val="002E612E"/>
    <w:rsid w:val="002F11A2"/>
    <w:rsid w:val="002F2FD6"/>
    <w:rsid w:val="002F3021"/>
    <w:rsid w:val="00316333"/>
    <w:rsid w:val="00323D7A"/>
    <w:rsid w:val="003376DF"/>
    <w:rsid w:val="00354DDC"/>
    <w:rsid w:val="003758A2"/>
    <w:rsid w:val="00387ADD"/>
    <w:rsid w:val="00392019"/>
    <w:rsid w:val="003B4747"/>
    <w:rsid w:val="003F1E05"/>
    <w:rsid w:val="00404BC0"/>
    <w:rsid w:val="00447EC2"/>
    <w:rsid w:val="00461EDC"/>
    <w:rsid w:val="00462D4E"/>
    <w:rsid w:val="004741E9"/>
    <w:rsid w:val="00475F61"/>
    <w:rsid w:val="004A1170"/>
    <w:rsid w:val="004C0339"/>
    <w:rsid w:val="004C62D6"/>
    <w:rsid w:val="00505A8D"/>
    <w:rsid w:val="00510FF8"/>
    <w:rsid w:val="00517568"/>
    <w:rsid w:val="00531264"/>
    <w:rsid w:val="00542132"/>
    <w:rsid w:val="00564279"/>
    <w:rsid w:val="00571E9A"/>
    <w:rsid w:val="005B4616"/>
    <w:rsid w:val="005C3FD3"/>
    <w:rsid w:val="005C4968"/>
    <w:rsid w:val="005D4686"/>
    <w:rsid w:val="005F10A5"/>
    <w:rsid w:val="00611B2F"/>
    <w:rsid w:val="0062348D"/>
    <w:rsid w:val="00663092"/>
    <w:rsid w:val="00675E1C"/>
    <w:rsid w:val="00681C3F"/>
    <w:rsid w:val="006B0807"/>
    <w:rsid w:val="0070294A"/>
    <w:rsid w:val="00714867"/>
    <w:rsid w:val="0071678E"/>
    <w:rsid w:val="00736E28"/>
    <w:rsid w:val="0074578A"/>
    <w:rsid w:val="007849D4"/>
    <w:rsid w:val="007A5EE7"/>
    <w:rsid w:val="007C0ECE"/>
    <w:rsid w:val="008023AB"/>
    <w:rsid w:val="00805931"/>
    <w:rsid w:val="0081137C"/>
    <w:rsid w:val="00815AC1"/>
    <w:rsid w:val="008311A9"/>
    <w:rsid w:val="00831CFB"/>
    <w:rsid w:val="00847F53"/>
    <w:rsid w:val="0085243A"/>
    <w:rsid w:val="00852E6A"/>
    <w:rsid w:val="008565E8"/>
    <w:rsid w:val="00856997"/>
    <w:rsid w:val="00870010"/>
    <w:rsid w:val="008734EA"/>
    <w:rsid w:val="0089662A"/>
    <w:rsid w:val="008C42A0"/>
    <w:rsid w:val="008D0D69"/>
    <w:rsid w:val="008D1FB5"/>
    <w:rsid w:val="008E75A0"/>
    <w:rsid w:val="008F76EF"/>
    <w:rsid w:val="008F7FEB"/>
    <w:rsid w:val="009129BE"/>
    <w:rsid w:val="00914DC7"/>
    <w:rsid w:val="009677DC"/>
    <w:rsid w:val="00974431"/>
    <w:rsid w:val="00977B08"/>
    <w:rsid w:val="00980F1D"/>
    <w:rsid w:val="00982C41"/>
    <w:rsid w:val="00983BA1"/>
    <w:rsid w:val="0099505C"/>
    <w:rsid w:val="009E13D6"/>
    <w:rsid w:val="009F118A"/>
    <w:rsid w:val="009F143D"/>
    <w:rsid w:val="009F404D"/>
    <w:rsid w:val="00A05049"/>
    <w:rsid w:val="00A16C12"/>
    <w:rsid w:val="00A22159"/>
    <w:rsid w:val="00A26C05"/>
    <w:rsid w:val="00A319F6"/>
    <w:rsid w:val="00A40593"/>
    <w:rsid w:val="00A413E6"/>
    <w:rsid w:val="00A674C0"/>
    <w:rsid w:val="00A72F60"/>
    <w:rsid w:val="00A82D3A"/>
    <w:rsid w:val="00A84374"/>
    <w:rsid w:val="00A85105"/>
    <w:rsid w:val="00A86E9A"/>
    <w:rsid w:val="00AA5C60"/>
    <w:rsid w:val="00AB1D79"/>
    <w:rsid w:val="00AC004B"/>
    <w:rsid w:val="00AD482D"/>
    <w:rsid w:val="00AD4D3B"/>
    <w:rsid w:val="00AE3334"/>
    <w:rsid w:val="00AE77BB"/>
    <w:rsid w:val="00AF745B"/>
    <w:rsid w:val="00B01EB7"/>
    <w:rsid w:val="00B039C8"/>
    <w:rsid w:val="00B04BC7"/>
    <w:rsid w:val="00B10371"/>
    <w:rsid w:val="00B31F0E"/>
    <w:rsid w:val="00B34EB6"/>
    <w:rsid w:val="00B55E63"/>
    <w:rsid w:val="00B952C4"/>
    <w:rsid w:val="00B95C15"/>
    <w:rsid w:val="00BA1592"/>
    <w:rsid w:val="00BA2E48"/>
    <w:rsid w:val="00BA3C87"/>
    <w:rsid w:val="00BC17E8"/>
    <w:rsid w:val="00BF32C1"/>
    <w:rsid w:val="00C05D7F"/>
    <w:rsid w:val="00C22AF1"/>
    <w:rsid w:val="00C236B1"/>
    <w:rsid w:val="00C256E9"/>
    <w:rsid w:val="00C37B04"/>
    <w:rsid w:val="00C54239"/>
    <w:rsid w:val="00C612ED"/>
    <w:rsid w:val="00C73B00"/>
    <w:rsid w:val="00CA2071"/>
    <w:rsid w:val="00CB1E32"/>
    <w:rsid w:val="00CC4363"/>
    <w:rsid w:val="00CE3E50"/>
    <w:rsid w:val="00CF70F6"/>
    <w:rsid w:val="00D50F90"/>
    <w:rsid w:val="00D64031"/>
    <w:rsid w:val="00D86976"/>
    <w:rsid w:val="00DB2A10"/>
    <w:rsid w:val="00DB3889"/>
    <w:rsid w:val="00DC273D"/>
    <w:rsid w:val="00DE2CF6"/>
    <w:rsid w:val="00DE3674"/>
    <w:rsid w:val="00DF07C0"/>
    <w:rsid w:val="00E04A24"/>
    <w:rsid w:val="00E13C19"/>
    <w:rsid w:val="00E21018"/>
    <w:rsid w:val="00E2167B"/>
    <w:rsid w:val="00E46F16"/>
    <w:rsid w:val="00E54057"/>
    <w:rsid w:val="00E55CB5"/>
    <w:rsid w:val="00E62742"/>
    <w:rsid w:val="00E64AAD"/>
    <w:rsid w:val="00E67632"/>
    <w:rsid w:val="00E7530D"/>
    <w:rsid w:val="00E80F7B"/>
    <w:rsid w:val="00E82F7C"/>
    <w:rsid w:val="00E85CD2"/>
    <w:rsid w:val="00E90616"/>
    <w:rsid w:val="00E954E2"/>
    <w:rsid w:val="00EB5CC2"/>
    <w:rsid w:val="00EC4308"/>
    <w:rsid w:val="00F0345F"/>
    <w:rsid w:val="00F20A72"/>
    <w:rsid w:val="00F23EF9"/>
    <w:rsid w:val="00F3446C"/>
    <w:rsid w:val="00F53D90"/>
    <w:rsid w:val="00F67583"/>
    <w:rsid w:val="00F75FA5"/>
    <w:rsid w:val="00F80AAF"/>
    <w:rsid w:val="00F94B74"/>
    <w:rsid w:val="00FA0F97"/>
    <w:rsid w:val="00FA1437"/>
    <w:rsid w:val="00FA5A7D"/>
    <w:rsid w:val="00FA7AC1"/>
    <w:rsid w:val="00FB1B70"/>
    <w:rsid w:val="00FB2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75B52"/>
  <w15:docId w15:val="{807E7EBB-BEB6-478A-88C7-1CAF7E260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momanddad</dc:creator>
  <cp:lastModifiedBy>Cadott Staff</cp:lastModifiedBy>
  <cp:revision>7</cp:revision>
  <dcterms:created xsi:type="dcterms:W3CDTF">2020-08-05T17:46:00Z</dcterms:created>
  <dcterms:modified xsi:type="dcterms:W3CDTF">2020-08-10T21:39:00Z</dcterms:modified>
</cp:coreProperties>
</file>