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015685">
        <w:rPr>
          <w:sz w:val="28"/>
          <w:szCs w:val="28"/>
        </w:rPr>
        <w:t>April 13</w:t>
      </w:r>
      <w:r w:rsidR="00CF70F6">
        <w:rPr>
          <w:sz w:val="28"/>
          <w:szCs w:val="28"/>
        </w:rPr>
        <w:t>, 2020</w:t>
      </w:r>
      <w:r w:rsidR="008023AB">
        <w:rPr>
          <w:sz w:val="28"/>
          <w:szCs w:val="28"/>
        </w:rPr>
        <w:t xml:space="preserve"> Regular Meeting</w:t>
      </w:r>
    </w:p>
    <w:p w:rsidR="00FB2F5F" w:rsidRPr="00AC004B" w:rsidRDefault="00236076">
      <w:pPr>
        <w:rPr>
          <w:sz w:val="24"/>
          <w:szCs w:val="24"/>
        </w:rPr>
      </w:pPr>
      <w:r w:rsidRPr="00AC004B">
        <w:rPr>
          <w:i/>
          <w:sz w:val="24"/>
          <w:szCs w:val="24"/>
        </w:rPr>
        <w:t>Opening</w:t>
      </w:r>
      <w:r w:rsidRPr="00AC004B">
        <w:rPr>
          <w:sz w:val="24"/>
          <w:szCs w:val="24"/>
        </w:rPr>
        <w:t xml:space="preserve">: </w:t>
      </w:r>
      <w:r w:rsidR="00015685">
        <w:rPr>
          <w:sz w:val="24"/>
          <w:szCs w:val="24"/>
        </w:rPr>
        <w:t>Meeting is called to order at 4:33pm by President Kotek.</w:t>
      </w:r>
    </w:p>
    <w:p w:rsidR="008734EA" w:rsidRPr="00AC004B"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015685">
        <w:rPr>
          <w:sz w:val="24"/>
          <w:szCs w:val="24"/>
        </w:rPr>
        <w:t>“</w:t>
      </w:r>
      <w:r w:rsidR="002604F5" w:rsidRPr="00AC004B">
        <w:rPr>
          <w:sz w:val="24"/>
          <w:szCs w:val="24"/>
        </w:rPr>
        <w:t>present</w:t>
      </w:r>
      <w:r w:rsidR="00015685">
        <w:rPr>
          <w:sz w:val="24"/>
          <w:szCs w:val="24"/>
        </w:rPr>
        <w:t>”</w:t>
      </w:r>
      <w:r w:rsidR="00AC004B" w:rsidRPr="00AC004B">
        <w:rPr>
          <w:sz w:val="24"/>
          <w:szCs w:val="24"/>
        </w:rPr>
        <w:t xml:space="preserve">=Kotek, </w:t>
      </w:r>
      <w:r w:rsidR="00FA1437" w:rsidRPr="00AC004B">
        <w:rPr>
          <w:sz w:val="24"/>
          <w:szCs w:val="24"/>
        </w:rPr>
        <w:t>Huhn,</w:t>
      </w:r>
      <w:r w:rsidR="003F1E05" w:rsidRPr="00AC004B">
        <w:rPr>
          <w:sz w:val="24"/>
          <w:szCs w:val="24"/>
        </w:rPr>
        <w:t xml:space="preserve"> Kaste,</w:t>
      </w:r>
      <w:r w:rsidR="00071A17" w:rsidRPr="00AC004B">
        <w:rPr>
          <w:sz w:val="24"/>
          <w:szCs w:val="24"/>
        </w:rPr>
        <w:t xml:space="preserve"> and Mackie</w:t>
      </w:r>
      <w:r w:rsidR="002604F5" w:rsidRPr="00AC004B">
        <w:rPr>
          <w:sz w:val="24"/>
          <w:szCs w:val="24"/>
        </w:rPr>
        <w:t>.</w:t>
      </w:r>
      <w:r w:rsidR="008734EA" w:rsidRPr="00AC004B">
        <w:rPr>
          <w:sz w:val="24"/>
          <w:szCs w:val="24"/>
        </w:rPr>
        <w:t xml:space="preserve"> </w:t>
      </w:r>
      <w:r w:rsidR="00092479" w:rsidRPr="00AC004B">
        <w:rPr>
          <w:sz w:val="24"/>
          <w:szCs w:val="24"/>
        </w:rPr>
        <w:t>Quorum i</w:t>
      </w:r>
      <w:r w:rsidR="004A1170" w:rsidRPr="00AC004B">
        <w:rPr>
          <w:sz w:val="24"/>
          <w:szCs w:val="24"/>
        </w:rPr>
        <w:t>s</w:t>
      </w:r>
      <w:r w:rsidR="00681C3F" w:rsidRPr="00AC004B">
        <w:rPr>
          <w:sz w:val="24"/>
          <w:szCs w:val="24"/>
        </w:rPr>
        <w:t xml:space="preserve"> established.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AC004B" w:rsidRPr="00AC004B">
        <w:rPr>
          <w:sz w:val="24"/>
          <w:szCs w:val="24"/>
        </w:rPr>
        <w:t>=</w:t>
      </w:r>
      <w:r w:rsidR="002604F5" w:rsidRPr="00AC004B">
        <w:rPr>
          <w:sz w:val="24"/>
          <w:szCs w:val="24"/>
        </w:rPr>
        <w:t>Library Director Samma Johnson</w:t>
      </w:r>
      <w:r w:rsidR="008734EA" w:rsidRPr="00AC004B">
        <w:rPr>
          <w:sz w:val="24"/>
          <w:szCs w:val="24"/>
        </w:rPr>
        <w:t xml:space="preserve">.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015685">
        <w:rPr>
          <w:sz w:val="24"/>
          <w:szCs w:val="24"/>
        </w:rPr>
        <w:t>Kaste/Mackie</w:t>
      </w:r>
      <w:r w:rsidRPr="00AC004B">
        <w:rPr>
          <w:sz w:val="24"/>
          <w:szCs w:val="24"/>
        </w:rPr>
        <w:t xml:space="preserve"> to approve 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of </w:t>
      </w:r>
      <w:r w:rsidR="00015685">
        <w:rPr>
          <w:i/>
          <w:sz w:val="24"/>
          <w:szCs w:val="24"/>
        </w:rPr>
        <w:t>March 9</w:t>
      </w:r>
      <w:r w:rsidR="00015685" w:rsidRPr="00015685">
        <w:rPr>
          <w:i/>
          <w:sz w:val="24"/>
          <w:szCs w:val="24"/>
          <w:vertAlign w:val="superscript"/>
        </w:rPr>
        <w:t>th</w:t>
      </w:r>
      <w:r w:rsidR="00015685">
        <w:rPr>
          <w:i/>
          <w:sz w:val="24"/>
          <w:szCs w:val="24"/>
        </w:rPr>
        <w:t xml:space="preserve"> Regular</w:t>
      </w:r>
      <w:r w:rsidRPr="00AC004B">
        <w:rPr>
          <w:i/>
          <w:sz w:val="24"/>
          <w:szCs w:val="24"/>
        </w:rPr>
        <w:t xml:space="preserve"> Meeting </w:t>
      </w:r>
      <w:r>
        <w:rPr>
          <w:sz w:val="24"/>
          <w:szCs w:val="24"/>
        </w:rPr>
        <w:t xml:space="preserve">were read. </w:t>
      </w:r>
      <w:r w:rsidR="00015685">
        <w:rPr>
          <w:sz w:val="24"/>
          <w:szCs w:val="24"/>
        </w:rPr>
        <w:t>One spelling and one grammar correction noted</w:t>
      </w:r>
      <w:r>
        <w:rPr>
          <w:sz w:val="24"/>
          <w:szCs w:val="24"/>
        </w:rPr>
        <w:t>.</w:t>
      </w:r>
      <w:r w:rsidR="00FB1B70">
        <w:rPr>
          <w:sz w:val="24"/>
          <w:szCs w:val="24"/>
        </w:rPr>
        <w:t xml:space="preserve"> Motio</w:t>
      </w:r>
      <w:r w:rsidR="00015685">
        <w:rPr>
          <w:sz w:val="24"/>
          <w:szCs w:val="24"/>
        </w:rPr>
        <w:t xml:space="preserve">n was made by Huhn/Kaste to approve corrected minutes. </w:t>
      </w:r>
      <w:r w:rsidR="00A05049">
        <w:rPr>
          <w:sz w:val="24"/>
          <w:szCs w:val="24"/>
        </w:rPr>
        <w:t>Motion c</w:t>
      </w:r>
      <w:r>
        <w:rPr>
          <w:sz w:val="24"/>
          <w:szCs w:val="24"/>
        </w:rPr>
        <w:t>arried.</w:t>
      </w:r>
    </w:p>
    <w:p w:rsidR="00015685" w:rsidRPr="00015685" w:rsidRDefault="00015685" w:rsidP="00663092">
      <w:pPr>
        <w:rPr>
          <w:sz w:val="24"/>
          <w:szCs w:val="24"/>
        </w:rPr>
      </w:pPr>
      <w:r>
        <w:rPr>
          <w:i/>
          <w:sz w:val="24"/>
          <w:szCs w:val="24"/>
        </w:rPr>
        <w:t>Minutes of March 16</w:t>
      </w:r>
      <w:r w:rsidRPr="00015685">
        <w:rPr>
          <w:i/>
          <w:sz w:val="24"/>
          <w:szCs w:val="24"/>
        </w:rPr>
        <w:t xml:space="preserve"> Special Meeting were read.</w:t>
      </w:r>
      <w:r>
        <w:rPr>
          <w:i/>
          <w:sz w:val="24"/>
          <w:szCs w:val="24"/>
        </w:rPr>
        <w:t xml:space="preserve"> </w:t>
      </w:r>
      <w:r>
        <w:rPr>
          <w:sz w:val="24"/>
          <w:szCs w:val="24"/>
        </w:rPr>
        <w:t xml:space="preserve">One grammar correction noted. Motion was made by Huhn/Kaste to approve corrected minutes. </w:t>
      </w:r>
      <w:r w:rsidR="00083024">
        <w:rPr>
          <w:sz w:val="24"/>
          <w:szCs w:val="24"/>
        </w:rPr>
        <w:t>Motion c</w:t>
      </w:r>
      <w:r>
        <w:rPr>
          <w:sz w:val="24"/>
          <w:szCs w:val="24"/>
        </w:rPr>
        <w:t>arried</w:t>
      </w:r>
      <w:r w:rsidR="00083024">
        <w:rPr>
          <w:sz w:val="24"/>
          <w:szCs w:val="24"/>
        </w:rPr>
        <w:t>.</w:t>
      </w:r>
    </w:p>
    <w:p w:rsidR="001A58C4" w:rsidRDefault="00015685" w:rsidP="008F7FEB">
      <w:pPr>
        <w:rPr>
          <w:sz w:val="24"/>
          <w:szCs w:val="24"/>
        </w:rPr>
      </w:pPr>
      <w:r>
        <w:rPr>
          <w:i/>
          <w:sz w:val="24"/>
          <w:szCs w:val="24"/>
        </w:rPr>
        <w:t xml:space="preserve">Minutes of March 30 Special Meeting were read. </w:t>
      </w:r>
      <w:r w:rsidRPr="00A05049">
        <w:rPr>
          <w:sz w:val="24"/>
          <w:szCs w:val="24"/>
        </w:rPr>
        <w:t>Motion was made by Kaste/Kotek to approve minutes</w:t>
      </w:r>
      <w:r>
        <w:rPr>
          <w:i/>
          <w:sz w:val="24"/>
          <w:szCs w:val="24"/>
        </w:rPr>
        <w:t>.</w:t>
      </w:r>
      <w:r w:rsidR="00A05049">
        <w:rPr>
          <w:sz w:val="24"/>
          <w:szCs w:val="24"/>
        </w:rPr>
        <w:t xml:space="preserve"> Motion carried</w:t>
      </w:r>
      <w:r w:rsidR="00083024">
        <w:rPr>
          <w:sz w:val="24"/>
          <w:szCs w:val="24"/>
        </w:rPr>
        <w:t>.</w:t>
      </w:r>
    </w:p>
    <w:p w:rsidR="00A05049" w:rsidRDefault="00A05049" w:rsidP="001A58C4">
      <w:pPr>
        <w:rPr>
          <w:i/>
          <w:sz w:val="24"/>
          <w:szCs w:val="24"/>
        </w:rPr>
      </w:pPr>
      <w:r>
        <w:rPr>
          <w:i/>
          <w:sz w:val="24"/>
          <w:szCs w:val="24"/>
        </w:rPr>
        <w:t xml:space="preserve">Bills Paid in March were presented. </w:t>
      </w:r>
      <w:r w:rsidRPr="00A05049">
        <w:rPr>
          <w:sz w:val="24"/>
          <w:szCs w:val="24"/>
        </w:rPr>
        <w:t xml:space="preserve">Motion </w:t>
      </w:r>
      <w:r>
        <w:rPr>
          <w:sz w:val="24"/>
          <w:szCs w:val="24"/>
        </w:rPr>
        <w:t xml:space="preserve">was made </w:t>
      </w:r>
      <w:r w:rsidRPr="00A05049">
        <w:rPr>
          <w:sz w:val="24"/>
          <w:szCs w:val="24"/>
        </w:rPr>
        <w:t xml:space="preserve">to approve bills by Kotek/Kaste. </w:t>
      </w:r>
      <w:r w:rsidR="00083024">
        <w:rPr>
          <w:sz w:val="24"/>
          <w:szCs w:val="24"/>
        </w:rPr>
        <w:t>Motion c</w:t>
      </w:r>
      <w:r w:rsidRPr="00A05049">
        <w:rPr>
          <w:sz w:val="24"/>
          <w:szCs w:val="24"/>
        </w:rPr>
        <w:t>arried.</w:t>
      </w:r>
    </w:p>
    <w:p w:rsidR="00B952C4" w:rsidRDefault="00AC004B" w:rsidP="001A58C4">
      <w:pPr>
        <w:rPr>
          <w:sz w:val="24"/>
          <w:szCs w:val="24"/>
        </w:rPr>
      </w:pPr>
      <w:r w:rsidRPr="00AC004B">
        <w:rPr>
          <w:i/>
          <w:sz w:val="24"/>
          <w:szCs w:val="24"/>
        </w:rPr>
        <w:t>Director’s Report</w:t>
      </w:r>
      <w:r w:rsidR="008734EA" w:rsidRPr="00AC004B">
        <w:rPr>
          <w:sz w:val="24"/>
          <w:szCs w:val="24"/>
        </w:rPr>
        <w:t xml:space="preserve"> </w:t>
      </w:r>
      <w:r>
        <w:rPr>
          <w:sz w:val="24"/>
          <w:szCs w:val="24"/>
        </w:rPr>
        <w:t xml:space="preserve">was presented. Highlights: </w:t>
      </w:r>
      <w:r w:rsidR="00083024">
        <w:rPr>
          <w:sz w:val="24"/>
          <w:szCs w:val="24"/>
        </w:rPr>
        <w:t>The request to hold returns has been followed relatively well. The few returns are sitting a couple of days before being processed. Due dates had been pushed to April 24</w:t>
      </w:r>
      <w:r w:rsidR="00083024" w:rsidRPr="00083024">
        <w:rPr>
          <w:sz w:val="24"/>
          <w:szCs w:val="24"/>
          <w:vertAlign w:val="superscript"/>
        </w:rPr>
        <w:t>th</w:t>
      </w:r>
      <w:r w:rsidR="00083024">
        <w:rPr>
          <w:sz w:val="24"/>
          <w:szCs w:val="24"/>
        </w:rPr>
        <w:t xml:space="preserve">; no fines are accruing. Samma has been joining in when available on some online IFLS meetings. </w:t>
      </w:r>
      <w:r w:rsidR="00A674C0">
        <w:rPr>
          <w:sz w:val="24"/>
          <w:szCs w:val="24"/>
        </w:rPr>
        <w:t xml:space="preserve">Samma has been keeping our social media pages updated daily with fun at-home ideas. Her Chapter-a-Day readings of The Wizard of Oz have been receiving an average of 30 live views and about the same for post-live viewings. The next title isn’t chosen yet. The zoom book discussion for </w:t>
      </w:r>
      <w:r w:rsidR="00A674C0" w:rsidRPr="00A674C0">
        <w:rPr>
          <w:i/>
          <w:sz w:val="24"/>
          <w:szCs w:val="24"/>
        </w:rPr>
        <w:t>Wizard of Oz</w:t>
      </w:r>
      <w:r w:rsidR="00A674C0">
        <w:rPr>
          <w:i/>
          <w:sz w:val="24"/>
          <w:szCs w:val="24"/>
        </w:rPr>
        <w:t xml:space="preserve"> </w:t>
      </w:r>
      <w:r w:rsidR="00A674C0">
        <w:rPr>
          <w:sz w:val="24"/>
          <w:szCs w:val="24"/>
        </w:rPr>
        <w:t xml:space="preserve">did not have any interest. Samma will be organizing a virtual book club meeting for members to discuss their March selection. </w:t>
      </w:r>
      <w:r w:rsidR="0071678E">
        <w:rPr>
          <w:sz w:val="24"/>
          <w:szCs w:val="24"/>
        </w:rPr>
        <w:t>Samma’s ALA</w:t>
      </w:r>
      <w:r w:rsidR="00BA2E48">
        <w:rPr>
          <w:sz w:val="24"/>
          <w:szCs w:val="24"/>
        </w:rPr>
        <w:t xml:space="preserve"> Annual was cancelled due to COVID, and the board members agree with her that she should opt to use the scholarship that she’d received and the money paid in for the 2021 ALA Annual.</w:t>
      </w:r>
      <w:r w:rsidR="0071678E">
        <w:rPr>
          <w:sz w:val="24"/>
          <w:szCs w:val="24"/>
        </w:rPr>
        <w:t xml:space="preserve"> Samma’s last class is finished and she should be receiving official certification soon. </w:t>
      </w:r>
      <w:r w:rsidR="00A674C0">
        <w:rPr>
          <w:sz w:val="24"/>
          <w:szCs w:val="24"/>
        </w:rPr>
        <w:t xml:space="preserve">Cindy has been focusing on IFLS updates and doing some webinar watching. Lora is focusing on a project, getting familiar with CANVA, and brainstorming programming ideas. </w:t>
      </w:r>
      <w:r w:rsidR="00E7530D">
        <w:rPr>
          <w:sz w:val="24"/>
          <w:szCs w:val="24"/>
        </w:rPr>
        <w:t xml:space="preserve"> </w:t>
      </w:r>
      <w:r w:rsidR="00B01EB7" w:rsidRPr="00AC004B">
        <w:rPr>
          <w:sz w:val="24"/>
          <w:szCs w:val="24"/>
        </w:rPr>
        <w:t xml:space="preserve"> </w:t>
      </w:r>
    </w:p>
    <w:p w:rsidR="00B55E63" w:rsidRDefault="0071678E" w:rsidP="001A58C4">
      <w:pPr>
        <w:rPr>
          <w:sz w:val="24"/>
          <w:szCs w:val="24"/>
        </w:rPr>
      </w:pPr>
      <w:r>
        <w:rPr>
          <w:i/>
          <w:sz w:val="24"/>
          <w:szCs w:val="24"/>
        </w:rPr>
        <w:t>Second</w:t>
      </w:r>
      <w:r w:rsidR="00B55E63" w:rsidRPr="00B55E63">
        <w:rPr>
          <w:i/>
          <w:sz w:val="24"/>
          <w:szCs w:val="24"/>
        </w:rPr>
        <w:t xml:space="preserve"> reviews of Policies</w:t>
      </w:r>
      <w:r w:rsidR="00B55E63">
        <w:rPr>
          <w:sz w:val="24"/>
          <w:szCs w:val="24"/>
        </w:rPr>
        <w:t xml:space="preserve"> included: Loan of Library Materials Policy, Library Card Policy, and Library Records Retention Policy.</w:t>
      </w:r>
      <w:r>
        <w:rPr>
          <w:sz w:val="24"/>
          <w:szCs w:val="24"/>
        </w:rPr>
        <w:t xml:space="preserve">  </w:t>
      </w:r>
    </w:p>
    <w:p w:rsidR="00B55E63" w:rsidRDefault="0071678E" w:rsidP="001A58C4">
      <w:pPr>
        <w:rPr>
          <w:sz w:val="24"/>
          <w:szCs w:val="24"/>
        </w:rPr>
      </w:pPr>
      <w:r>
        <w:rPr>
          <w:i/>
          <w:sz w:val="24"/>
          <w:szCs w:val="24"/>
        </w:rPr>
        <w:t>COVID-19 Update</w:t>
      </w:r>
      <w:r w:rsidR="00B55E63">
        <w:rPr>
          <w:sz w:val="24"/>
          <w:szCs w:val="24"/>
        </w:rPr>
        <w:t xml:space="preserve"> </w:t>
      </w:r>
      <w:r w:rsidR="00B55E63" w:rsidRPr="0071678E">
        <w:rPr>
          <w:i/>
          <w:sz w:val="24"/>
          <w:szCs w:val="24"/>
        </w:rPr>
        <w:t>was held</w:t>
      </w:r>
      <w:r>
        <w:rPr>
          <w:sz w:val="24"/>
          <w:szCs w:val="24"/>
        </w:rPr>
        <w:t>: It was noted that the last official word from the state was closure till April 24</w:t>
      </w:r>
      <w:r w:rsidRPr="0071678E">
        <w:rPr>
          <w:sz w:val="24"/>
          <w:szCs w:val="24"/>
          <w:vertAlign w:val="superscript"/>
        </w:rPr>
        <w:t>th</w:t>
      </w:r>
      <w:r>
        <w:rPr>
          <w:sz w:val="24"/>
          <w:szCs w:val="24"/>
        </w:rPr>
        <w:t>. The last official word at the federal level was closure till April 30</w:t>
      </w:r>
      <w:r w:rsidRPr="0071678E">
        <w:rPr>
          <w:sz w:val="24"/>
          <w:szCs w:val="24"/>
          <w:vertAlign w:val="superscript"/>
        </w:rPr>
        <w:t>th</w:t>
      </w:r>
      <w:r>
        <w:rPr>
          <w:sz w:val="24"/>
          <w:szCs w:val="24"/>
        </w:rPr>
        <w:t>. Samma did mention at the time of this meeting John from IFLS had no inkling from upper levels as to when the re-open might be allowed. It was acknowledge</w:t>
      </w:r>
      <w:r w:rsidR="0062348D">
        <w:rPr>
          <w:sz w:val="24"/>
          <w:szCs w:val="24"/>
        </w:rPr>
        <w:t>d</w:t>
      </w:r>
      <w:r>
        <w:rPr>
          <w:sz w:val="24"/>
          <w:szCs w:val="24"/>
        </w:rPr>
        <w:t xml:space="preserve"> by Samma and the board members that when re-opening is allowed, it may be a soft </w:t>
      </w:r>
      <w:r w:rsidR="00210D41">
        <w:rPr>
          <w:sz w:val="24"/>
          <w:szCs w:val="24"/>
        </w:rPr>
        <w:t xml:space="preserve">               </w:t>
      </w:r>
      <w:r>
        <w:rPr>
          <w:sz w:val="24"/>
          <w:szCs w:val="24"/>
        </w:rPr>
        <w:t xml:space="preserve">re-opening at first. </w:t>
      </w:r>
    </w:p>
    <w:p w:rsidR="00B55E63" w:rsidRDefault="00B55E63" w:rsidP="001A58C4">
      <w:pPr>
        <w:rPr>
          <w:sz w:val="24"/>
          <w:szCs w:val="24"/>
        </w:rPr>
      </w:pPr>
      <w:r w:rsidRPr="00B55E63">
        <w:rPr>
          <w:i/>
          <w:sz w:val="24"/>
          <w:szCs w:val="24"/>
        </w:rPr>
        <w:t>Public Comments</w:t>
      </w:r>
      <w:r>
        <w:rPr>
          <w:sz w:val="24"/>
          <w:szCs w:val="24"/>
        </w:rPr>
        <w:t>-none</w:t>
      </w:r>
    </w:p>
    <w:p w:rsidR="00B55E63" w:rsidRDefault="00B55E63" w:rsidP="001A58C4">
      <w:pPr>
        <w:rPr>
          <w:sz w:val="24"/>
          <w:szCs w:val="24"/>
        </w:rPr>
      </w:pPr>
      <w:r w:rsidRPr="00B55E63">
        <w:rPr>
          <w:i/>
          <w:sz w:val="24"/>
          <w:szCs w:val="24"/>
        </w:rPr>
        <w:t>Adjournment</w:t>
      </w:r>
      <w:r w:rsidR="0071678E">
        <w:rPr>
          <w:sz w:val="24"/>
          <w:szCs w:val="24"/>
        </w:rPr>
        <w:t xml:space="preserve"> M</w:t>
      </w:r>
      <w:r>
        <w:rPr>
          <w:sz w:val="24"/>
          <w:szCs w:val="24"/>
        </w:rPr>
        <w:t>otion</w:t>
      </w:r>
      <w:r w:rsidR="0071678E">
        <w:rPr>
          <w:sz w:val="24"/>
          <w:szCs w:val="24"/>
        </w:rPr>
        <w:t xml:space="preserve"> was made</w:t>
      </w:r>
      <w:r>
        <w:rPr>
          <w:sz w:val="24"/>
          <w:szCs w:val="24"/>
        </w:rPr>
        <w:t xml:space="preserve"> by </w:t>
      </w:r>
      <w:r w:rsidR="0071678E">
        <w:rPr>
          <w:sz w:val="24"/>
          <w:szCs w:val="24"/>
        </w:rPr>
        <w:t>Mackie/Kaste to close the meeting. Motion carried. President Kotek called the meeting closed at 5:12 pm.</w:t>
      </w:r>
    </w:p>
    <w:p w:rsidR="00A86E9A" w:rsidRDefault="00A86E9A" w:rsidP="00A86E9A">
      <w:pPr>
        <w:rPr>
          <w:sz w:val="24"/>
          <w:szCs w:val="24"/>
        </w:rPr>
      </w:pPr>
      <w:r w:rsidRPr="00AC004B">
        <w:rPr>
          <w:sz w:val="24"/>
          <w:szCs w:val="24"/>
        </w:rPr>
        <w:t xml:space="preserve">Respectfully submitted, </w:t>
      </w:r>
    </w:p>
    <w:p w:rsidR="00A86E9A" w:rsidRPr="00AC004B" w:rsidRDefault="00A86E9A" w:rsidP="00A86E9A">
      <w:pPr>
        <w:rPr>
          <w:sz w:val="24"/>
          <w:szCs w:val="24"/>
        </w:rPr>
      </w:pPr>
    </w:p>
    <w:p w:rsidR="00A86E9A" w:rsidRPr="00AC004B" w:rsidRDefault="00A86E9A" w:rsidP="00A86E9A">
      <w:pPr>
        <w:rPr>
          <w:sz w:val="24"/>
          <w:szCs w:val="24"/>
        </w:rPr>
      </w:pPr>
      <w:r w:rsidRPr="00AC004B">
        <w:rPr>
          <w:sz w:val="24"/>
          <w:szCs w:val="24"/>
        </w:rPr>
        <w:t>Diana Mackie, Secretary</w:t>
      </w:r>
    </w:p>
    <w:sectPr w:rsidR="00A86E9A" w:rsidRPr="00AC004B"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5685"/>
    <w:rsid w:val="000428FB"/>
    <w:rsid w:val="000478E9"/>
    <w:rsid w:val="00071A17"/>
    <w:rsid w:val="00083024"/>
    <w:rsid w:val="000833F2"/>
    <w:rsid w:val="00092479"/>
    <w:rsid w:val="000A6905"/>
    <w:rsid w:val="000B1A44"/>
    <w:rsid w:val="000C3C8F"/>
    <w:rsid w:val="000F0898"/>
    <w:rsid w:val="0011337F"/>
    <w:rsid w:val="00117016"/>
    <w:rsid w:val="00124DEC"/>
    <w:rsid w:val="0013403A"/>
    <w:rsid w:val="001435C9"/>
    <w:rsid w:val="00190C54"/>
    <w:rsid w:val="0019454B"/>
    <w:rsid w:val="001A58C4"/>
    <w:rsid w:val="001B01ED"/>
    <w:rsid w:val="001B3B45"/>
    <w:rsid w:val="00201E1D"/>
    <w:rsid w:val="00210D41"/>
    <w:rsid w:val="0022015B"/>
    <w:rsid w:val="00236076"/>
    <w:rsid w:val="002604F5"/>
    <w:rsid w:val="002A06C2"/>
    <w:rsid w:val="002C5C7C"/>
    <w:rsid w:val="002D1420"/>
    <w:rsid w:val="002D21BD"/>
    <w:rsid w:val="002D46F0"/>
    <w:rsid w:val="002E612E"/>
    <w:rsid w:val="002F11A2"/>
    <w:rsid w:val="002F2FD6"/>
    <w:rsid w:val="002F3021"/>
    <w:rsid w:val="00316333"/>
    <w:rsid w:val="00323D7A"/>
    <w:rsid w:val="003376DF"/>
    <w:rsid w:val="00354DDC"/>
    <w:rsid w:val="003758A2"/>
    <w:rsid w:val="00392019"/>
    <w:rsid w:val="003B4747"/>
    <w:rsid w:val="003F1E05"/>
    <w:rsid w:val="00404BC0"/>
    <w:rsid w:val="004741E9"/>
    <w:rsid w:val="00475F61"/>
    <w:rsid w:val="004A1170"/>
    <w:rsid w:val="004C0339"/>
    <w:rsid w:val="004C62D6"/>
    <w:rsid w:val="00505A8D"/>
    <w:rsid w:val="00510FF8"/>
    <w:rsid w:val="00517568"/>
    <w:rsid w:val="00531264"/>
    <w:rsid w:val="00542132"/>
    <w:rsid w:val="00571E9A"/>
    <w:rsid w:val="005B4616"/>
    <w:rsid w:val="005C3FD3"/>
    <w:rsid w:val="005D4686"/>
    <w:rsid w:val="005F10A5"/>
    <w:rsid w:val="00611B2F"/>
    <w:rsid w:val="0062348D"/>
    <w:rsid w:val="00663092"/>
    <w:rsid w:val="00675E1C"/>
    <w:rsid w:val="00681C3F"/>
    <w:rsid w:val="006B0807"/>
    <w:rsid w:val="0070294A"/>
    <w:rsid w:val="00714867"/>
    <w:rsid w:val="0071678E"/>
    <w:rsid w:val="00736E28"/>
    <w:rsid w:val="0074578A"/>
    <w:rsid w:val="007849D4"/>
    <w:rsid w:val="007A5EE7"/>
    <w:rsid w:val="007C0ECE"/>
    <w:rsid w:val="008023AB"/>
    <w:rsid w:val="00805931"/>
    <w:rsid w:val="0081137C"/>
    <w:rsid w:val="00815AC1"/>
    <w:rsid w:val="008311A9"/>
    <w:rsid w:val="00831CFB"/>
    <w:rsid w:val="0085243A"/>
    <w:rsid w:val="00852E6A"/>
    <w:rsid w:val="00856997"/>
    <w:rsid w:val="00870010"/>
    <w:rsid w:val="008734EA"/>
    <w:rsid w:val="008C42A0"/>
    <w:rsid w:val="008D0D69"/>
    <w:rsid w:val="008D1FB5"/>
    <w:rsid w:val="008E75A0"/>
    <w:rsid w:val="008F76EF"/>
    <w:rsid w:val="008F7FEB"/>
    <w:rsid w:val="009129BE"/>
    <w:rsid w:val="00974431"/>
    <w:rsid w:val="00980F1D"/>
    <w:rsid w:val="00982C41"/>
    <w:rsid w:val="00983BA1"/>
    <w:rsid w:val="0099505C"/>
    <w:rsid w:val="009E13D6"/>
    <w:rsid w:val="009F118A"/>
    <w:rsid w:val="009F404D"/>
    <w:rsid w:val="00A05049"/>
    <w:rsid w:val="00A16C12"/>
    <w:rsid w:val="00A22159"/>
    <w:rsid w:val="00A26C05"/>
    <w:rsid w:val="00A40593"/>
    <w:rsid w:val="00A413E6"/>
    <w:rsid w:val="00A674C0"/>
    <w:rsid w:val="00A72F60"/>
    <w:rsid w:val="00A82D3A"/>
    <w:rsid w:val="00A84374"/>
    <w:rsid w:val="00A86E9A"/>
    <w:rsid w:val="00AA5C60"/>
    <w:rsid w:val="00AB1D79"/>
    <w:rsid w:val="00AC004B"/>
    <w:rsid w:val="00AD482D"/>
    <w:rsid w:val="00AD4D3B"/>
    <w:rsid w:val="00AE3334"/>
    <w:rsid w:val="00AE77BB"/>
    <w:rsid w:val="00AF745B"/>
    <w:rsid w:val="00B01EB7"/>
    <w:rsid w:val="00B039C8"/>
    <w:rsid w:val="00B04BC7"/>
    <w:rsid w:val="00B10371"/>
    <w:rsid w:val="00B34EB6"/>
    <w:rsid w:val="00B55E63"/>
    <w:rsid w:val="00B952C4"/>
    <w:rsid w:val="00B95C15"/>
    <w:rsid w:val="00BA1592"/>
    <w:rsid w:val="00BA2E48"/>
    <w:rsid w:val="00BA3C87"/>
    <w:rsid w:val="00BC17E8"/>
    <w:rsid w:val="00BF32C1"/>
    <w:rsid w:val="00C05D7F"/>
    <w:rsid w:val="00C22AF1"/>
    <w:rsid w:val="00C37B04"/>
    <w:rsid w:val="00C54239"/>
    <w:rsid w:val="00C612ED"/>
    <w:rsid w:val="00C73B00"/>
    <w:rsid w:val="00CA2071"/>
    <w:rsid w:val="00CE3E50"/>
    <w:rsid w:val="00CF70F6"/>
    <w:rsid w:val="00D50F90"/>
    <w:rsid w:val="00D86976"/>
    <w:rsid w:val="00DB2A10"/>
    <w:rsid w:val="00DC273D"/>
    <w:rsid w:val="00DD29EC"/>
    <w:rsid w:val="00DF07C0"/>
    <w:rsid w:val="00E13C19"/>
    <w:rsid w:val="00E46F16"/>
    <w:rsid w:val="00E54057"/>
    <w:rsid w:val="00E55CB5"/>
    <w:rsid w:val="00E62742"/>
    <w:rsid w:val="00E64AAD"/>
    <w:rsid w:val="00E67632"/>
    <w:rsid w:val="00E7530D"/>
    <w:rsid w:val="00E80F7B"/>
    <w:rsid w:val="00E85CD2"/>
    <w:rsid w:val="00E90616"/>
    <w:rsid w:val="00E954E2"/>
    <w:rsid w:val="00EB5CC2"/>
    <w:rsid w:val="00EC4308"/>
    <w:rsid w:val="00F0345F"/>
    <w:rsid w:val="00F20A72"/>
    <w:rsid w:val="00F23EF9"/>
    <w:rsid w:val="00F53D90"/>
    <w:rsid w:val="00F67583"/>
    <w:rsid w:val="00F80AAF"/>
    <w:rsid w:val="00F94B74"/>
    <w:rsid w:val="00FA0F97"/>
    <w:rsid w:val="00FA1437"/>
    <w:rsid w:val="00FA7AC1"/>
    <w:rsid w:val="00FB1B7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21D95-9FF7-4003-9CE6-C3919C38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2020-05-07T16:43:00Z</dcterms:created>
  <dcterms:modified xsi:type="dcterms:W3CDTF">2020-05-07T16:43:00Z</dcterms:modified>
</cp:coreProperties>
</file>